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8857" w14:textId="2664BA87" w:rsidR="007273BC" w:rsidRDefault="007273BC">
      <w:pPr>
        <w:pStyle w:val="Title"/>
        <w:rPr>
          <w:rFonts w:ascii="Impact" w:hAnsi="Impact"/>
        </w:rPr>
      </w:pPr>
      <w:r>
        <w:t>Stephen Maynard Caliendo</w:t>
      </w:r>
      <w:r w:rsidR="006C1A6B">
        <w:t>, Ph.D.</w:t>
      </w:r>
    </w:p>
    <w:p w14:paraId="7BC24AFE" w14:textId="77777777" w:rsidR="007273BC" w:rsidRDefault="00853B84">
      <w:pPr>
        <w:rPr>
          <w:u w:val="single"/>
        </w:rPr>
      </w:pPr>
      <w:r>
        <w:rPr>
          <w:noProof/>
        </w:rPr>
        <mc:AlternateContent>
          <mc:Choice Requires="wps">
            <w:drawing>
              <wp:anchor distT="0" distB="0" distL="114300" distR="114300" simplePos="0" relativeHeight="251657728" behindDoc="0" locked="0" layoutInCell="0" allowOverlap="1" wp14:anchorId="051BF842" wp14:editId="70F9CD66">
                <wp:simplePos x="0" y="0"/>
                <wp:positionH relativeFrom="column">
                  <wp:posOffset>0</wp:posOffset>
                </wp:positionH>
                <wp:positionV relativeFrom="paragraph">
                  <wp:posOffset>24130</wp:posOffset>
                </wp:positionV>
                <wp:extent cx="6515100" cy="27940"/>
                <wp:effectExtent l="0" t="0" r="38100" b="482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2794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A9D4"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3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" o:allowincell="f"/>
            </w:pict>
          </mc:Fallback>
        </mc:AlternateContent>
      </w:r>
    </w:p>
    <w:p w14:paraId="67C3F253" w14:textId="77777777" w:rsidR="007273BC" w:rsidRPr="00E27EA6" w:rsidRDefault="007273BC">
      <w:pPr>
        <w:rPr>
          <w:sz w:val="20"/>
        </w:rPr>
      </w:pPr>
      <w:r w:rsidRPr="00E27EA6">
        <w:rPr>
          <w:sz w:val="20"/>
        </w:rPr>
        <w:t>North Central College</w:t>
      </w:r>
    </w:p>
    <w:p w14:paraId="672E0CC0" w14:textId="19D59C2D" w:rsidR="007273BC" w:rsidRPr="00E27EA6" w:rsidRDefault="007273BC" w:rsidP="001B4C5B">
      <w:pPr>
        <w:rPr>
          <w:color w:val="000000"/>
          <w:sz w:val="20"/>
        </w:rPr>
      </w:pPr>
      <w:r w:rsidRPr="00E27EA6">
        <w:rPr>
          <w:sz w:val="20"/>
        </w:rPr>
        <w:t>Department of Politic</w:t>
      </w:r>
      <w:r>
        <w:rPr>
          <w:sz w:val="20"/>
        </w:rPr>
        <w:t>al Science</w:t>
      </w:r>
      <w:r>
        <w:rPr>
          <w:sz w:val="20"/>
        </w:rPr>
        <w:tab/>
      </w:r>
      <w:r>
        <w:rPr>
          <w:sz w:val="20"/>
        </w:rPr>
        <w:tab/>
      </w:r>
      <w:r>
        <w:rPr>
          <w:sz w:val="20"/>
        </w:rPr>
        <w:tab/>
      </w:r>
      <w:r>
        <w:rPr>
          <w:sz w:val="20"/>
        </w:rPr>
        <w:tab/>
      </w:r>
      <w:r>
        <w:rPr>
          <w:sz w:val="20"/>
        </w:rPr>
        <w:tab/>
      </w:r>
      <w:r>
        <w:rPr>
          <w:sz w:val="20"/>
        </w:rPr>
        <w:tab/>
        <w:t xml:space="preserve">         </w:t>
      </w:r>
      <w:r>
        <w:rPr>
          <w:sz w:val="20"/>
        </w:rPr>
        <w:tab/>
        <w:t xml:space="preserve">           </w:t>
      </w:r>
      <w:r w:rsidR="00543CF7">
        <w:rPr>
          <w:sz w:val="20"/>
        </w:rPr>
        <w:tab/>
      </w:r>
      <w:r w:rsidR="004E1D90">
        <w:rPr>
          <w:sz w:val="20"/>
        </w:rPr>
        <w:t xml:space="preserve">           </w:t>
      </w:r>
      <w:r w:rsidR="00BC65BE">
        <w:rPr>
          <w:sz w:val="20"/>
        </w:rPr>
        <w:tab/>
        <w:t xml:space="preserve">  </w:t>
      </w:r>
      <w:r w:rsidR="006E04BD">
        <w:rPr>
          <w:sz w:val="20"/>
        </w:rPr>
        <w:t xml:space="preserve"> </w:t>
      </w:r>
      <w:r w:rsidR="009D132E">
        <w:rPr>
          <w:sz w:val="20"/>
        </w:rPr>
        <w:t xml:space="preserve">     Ju</w:t>
      </w:r>
      <w:r w:rsidR="006342D3">
        <w:rPr>
          <w:sz w:val="20"/>
        </w:rPr>
        <w:t>ly 6</w:t>
      </w:r>
      <w:r w:rsidR="00C87ABC">
        <w:rPr>
          <w:sz w:val="20"/>
        </w:rPr>
        <w:t>, 2021</w:t>
      </w:r>
    </w:p>
    <w:p w14:paraId="6CAC1177" w14:textId="77777777" w:rsidR="007273BC" w:rsidRPr="00E27EA6" w:rsidRDefault="007273BC">
      <w:pPr>
        <w:rPr>
          <w:sz w:val="20"/>
        </w:rPr>
      </w:pPr>
      <w:r w:rsidRPr="00E27EA6">
        <w:rPr>
          <w:color w:val="000000"/>
          <w:sz w:val="20"/>
        </w:rPr>
        <w:t>Naperville, IL  60540-4690</w:t>
      </w:r>
      <w:r w:rsidR="00445B30">
        <w:rPr>
          <w:color w:val="000000"/>
          <w:sz w:val="20"/>
        </w:rPr>
        <w:tab/>
      </w:r>
    </w:p>
    <w:p w14:paraId="2026FBC4" w14:textId="77777777" w:rsidR="007273BC" w:rsidRPr="00E27EA6" w:rsidRDefault="007273BC">
      <w:pPr>
        <w:rPr>
          <w:sz w:val="20"/>
        </w:rPr>
      </w:pPr>
      <w:r w:rsidRPr="00E27EA6">
        <w:rPr>
          <w:sz w:val="20"/>
        </w:rPr>
        <w:t>Phone: (</w:t>
      </w:r>
      <w:r w:rsidRPr="00CA54FF">
        <w:rPr>
          <w:color w:val="000000"/>
          <w:sz w:val="20"/>
        </w:rPr>
        <w:t>630) 637-5344</w:t>
      </w:r>
    </w:p>
    <w:p w14:paraId="129559A9" w14:textId="77777777" w:rsidR="007273BC" w:rsidRPr="00E27EA6" w:rsidRDefault="007273BC">
      <w:pPr>
        <w:rPr>
          <w:sz w:val="20"/>
        </w:rPr>
      </w:pPr>
      <w:r w:rsidRPr="00E27EA6">
        <w:rPr>
          <w:sz w:val="20"/>
        </w:rPr>
        <w:t xml:space="preserve">E-mail: </w:t>
      </w:r>
      <w:hyperlink r:id="rId8" w:history="1">
        <w:r w:rsidRPr="00BA5238">
          <w:rPr>
            <w:rStyle w:val="Hyperlink"/>
            <w:sz w:val="20"/>
          </w:rPr>
          <w:t>smcaliendo@noctrl.edu</w:t>
        </w:r>
      </w:hyperlink>
      <w:r w:rsidRPr="00E27EA6">
        <w:rPr>
          <w:sz w:val="20"/>
        </w:rPr>
        <w:t xml:space="preserve"> </w:t>
      </w:r>
    </w:p>
    <w:p w14:paraId="069D5881" w14:textId="77777777" w:rsidR="007273BC" w:rsidRDefault="007273BC">
      <w:pPr>
        <w:ind w:left="1800"/>
        <w:rPr>
          <w:rFonts w:ascii="Impact" w:hAnsi="Impact"/>
        </w:rPr>
      </w:pPr>
    </w:p>
    <w:p w14:paraId="5D58F180" w14:textId="77777777" w:rsidR="007273BC" w:rsidRDefault="007273BC">
      <w:pPr>
        <w:ind w:left="1800"/>
        <w:rPr>
          <w:rFonts w:ascii="Impact" w:hAnsi="Impact"/>
        </w:rPr>
      </w:pPr>
      <w:r>
        <w:rPr>
          <w:b/>
        </w:rPr>
        <w:t>PROFESSIONAL EMPLOYMENT</w:t>
      </w:r>
    </w:p>
    <w:p w14:paraId="3835B4E2" w14:textId="77777777" w:rsidR="007273BC" w:rsidRDefault="007273BC">
      <w:pPr>
        <w:ind w:left="1800" w:hanging="1800"/>
        <w:rPr>
          <w:i/>
        </w:rPr>
      </w:pPr>
    </w:p>
    <w:p w14:paraId="262CD814" w14:textId="297A0108" w:rsidR="00027664" w:rsidRPr="00027664" w:rsidRDefault="00027664" w:rsidP="00492894">
      <w:pPr>
        <w:pStyle w:val="Heading1"/>
        <w:overflowPunct/>
        <w:autoSpaceDE/>
        <w:autoSpaceDN/>
        <w:adjustRightInd/>
        <w:textAlignment w:val="auto"/>
        <w:rPr>
          <w:rFonts w:ascii="Times New Roman" w:hAnsi="Times New Roman"/>
          <w:i w:val="0"/>
          <w:noProof w:val="0"/>
          <w:szCs w:val="24"/>
        </w:rPr>
      </w:pPr>
      <w:r>
        <w:rPr>
          <w:rFonts w:ascii="Times New Roman" w:hAnsi="Times New Roman"/>
          <w:i w:val="0"/>
          <w:noProof w:val="0"/>
          <w:szCs w:val="24"/>
        </w:rPr>
        <w:t>North Central College, Naperville, Illinois</w:t>
      </w:r>
    </w:p>
    <w:p w14:paraId="216A4D83" w14:textId="77777777" w:rsidR="00027664" w:rsidRDefault="00027664" w:rsidP="00492894">
      <w:pPr>
        <w:pStyle w:val="Heading1"/>
        <w:overflowPunct/>
        <w:autoSpaceDE/>
        <w:autoSpaceDN/>
        <w:adjustRightInd/>
        <w:textAlignment w:val="auto"/>
        <w:rPr>
          <w:rFonts w:ascii="Times New Roman" w:hAnsi="Times New Roman"/>
          <w:noProof w:val="0"/>
          <w:szCs w:val="24"/>
        </w:rPr>
      </w:pPr>
    </w:p>
    <w:p w14:paraId="74916563" w14:textId="343FBD50" w:rsidR="00917908" w:rsidRDefault="00ED3662" w:rsidP="00027664">
      <w:pPr>
        <w:pStyle w:val="Heading1"/>
        <w:overflowPunct/>
        <w:autoSpaceDE/>
        <w:autoSpaceDN/>
        <w:adjustRightInd/>
        <w:ind w:left="720"/>
        <w:textAlignment w:val="auto"/>
        <w:rPr>
          <w:rFonts w:ascii="Times New Roman" w:hAnsi="Times New Roman"/>
          <w:i w:val="0"/>
          <w:noProof w:val="0"/>
          <w:szCs w:val="24"/>
        </w:rPr>
      </w:pPr>
      <w:r>
        <w:rPr>
          <w:rFonts w:ascii="Times New Roman" w:hAnsi="Times New Roman"/>
          <w:noProof w:val="0"/>
          <w:szCs w:val="24"/>
        </w:rPr>
        <w:t>July 2016-</w:t>
      </w:r>
      <w:r w:rsidR="00917908">
        <w:rPr>
          <w:rFonts w:ascii="Times New Roman" w:hAnsi="Times New Roman"/>
          <w:noProof w:val="0"/>
          <w:szCs w:val="24"/>
        </w:rPr>
        <w:tab/>
      </w:r>
      <w:r w:rsidR="00917908">
        <w:rPr>
          <w:rFonts w:ascii="Times New Roman" w:hAnsi="Times New Roman"/>
          <w:i w:val="0"/>
          <w:noProof w:val="0"/>
          <w:szCs w:val="24"/>
        </w:rPr>
        <w:t>Dean</w:t>
      </w:r>
      <w:r w:rsidR="00027664">
        <w:rPr>
          <w:rFonts w:ascii="Times New Roman" w:hAnsi="Times New Roman"/>
          <w:i w:val="0"/>
          <w:noProof w:val="0"/>
          <w:szCs w:val="24"/>
        </w:rPr>
        <w:t>, College of Arts and Sciences</w:t>
      </w:r>
    </w:p>
    <w:p w14:paraId="49FEE86A" w14:textId="2BADD5ED" w:rsidR="00917908" w:rsidRPr="00917908" w:rsidRDefault="00ED3662" w:rsidP="00027664">
      <w:pPr>
        <w:ind w:left="2880" w:hanging="2160"/>
        <w:rPr>
          <w:sz w:val="20"/>
          <w:szCs w:val="20"/>
        </w:rPr>
      </w:pPr>
      <w:r>
        <w:rPr>
          <w:i/>
        </w:rPr>
        <w:t>present</w:t>
      </w:r>
      <w:r w:rsidR="0057716D">
        <w:tab/>
      </w:r>
      <w:r w:rsidR="00917908">
        <w:rPr>
          <w:sz w:val="20"/>
          <w:szCs w:val="20"/>
        </w:rPr>
        <w:t>First Dean of the College of Arts and Sciences following restructuring</w:t>
      </w:r>
      <w:r w:rsidR="0057716D">
        <w:rPr>
          <w:sz w:val="20"/>
          <w:szCs w:val="20"/>
        </w:rPr>
        <w:t xml:space="preserve"> of the Academic Affairs Division</w:t>
      </w:r>
    </w:p>
    <w:p w14:paraId="08EB8CB7" w14:textId="77777777" w:rsidR="00917908" w:rsidRDefault="00917908" w:rsidP="00027664">
      <w:pPr>
        <w:pStyle w:val="Heading1"/>
        <w:overflowPunct/>
        <w:autoSpaceDE/>
        <w:autoSpaceDN/>
        <w:adjustRightInd/>
        <w:ind w:left="720"/>
        <w:textAlignment w:val="auto"/>
        <w:rPr>
          <w:rFonts w:ascii="Times New Roman" w:hAnsi="Times New Roman"/>
          <w:noProof w:val="0"/>
          <w:szCs w:val="24"/>
        </w:rPr>
      </w:pPr>
    </w:p>
    <w:p w14:paraId="7F6925D4" w14:textId="17A27F9E" w:rsidR="00442F00" w:rsidRDefault="0088295B" w:rsidP="00027664">
      <w:pPr>
        <w:pStyle w:val="Heading1"/>
        <w:overflowPunct/>
        <w:autoSpaceDE/>
        <w:autoSpaceDN/>
        <w:adjustRightInd/>
        <w:ind w:left="720"/>
        <w:textAlignment w:val="auto"/>
        <w:rPr>
          <w:rFonts w:ascii="Times New Roman" w:hAnsi="Times New Roman"/>
          <w:i w:val="0"/>
          <w:noProof w:val="0"/>
          <w:szCs w:val="24"/>
        </w:rPr>
      </w:pPr>
      <w:r>
        <w:rPr>
          <w:rFonts w:ascii="Times New Roman" w:hAnsi="Times New Roman"/>
          <w:noProof w:val="0"/>
          <w:szCs w:val="24"/>
        </w:rPr>
        <w:t>Sept.</w:t>
      </w:r>
      <w:r w:rsidR="007273BC">
        <w:rPr>
          <w:rFonts w:ascii="Times New Roman" w:hAnsi="Times New Roman"/>
          <w:noProof w:val="0"/>
          <w:szCs w:val="24"/>
        </w:rPr>
        <w:t xml:space="preserve"> 2005-</w:t>
      </w:r>
      <w:r w:rsidR="007273BC">
        <w:rPr>
          <w:rFonts w:ascii="Times New Roman" w:hAnsi="Times New Roman"/>
          <w:noProof w:val="0"/>
          <w:szCs w:val="24"/>
        </w:rPr>
        <w:tab/>
      </w:r>
      <w:r w:rsidR="007273BC" w:rsidRPr="00E27EA6">
        <w:rPr>
          <w:rFonts w:ascii="Times New Roman" w:hAnsi="Times New Roman"/>
          <w:i w:val="0"/>
          <w:noProof w:val="0"/>
          <w:szCs w:val="24"/>
        </w:rPr>
        <w:t>Professor of Political Science</w:t>
      </w:r>
    </w:p>
    <w:p w14:paraId="7FDD2D26" w14:textId="36C7B6D4" w:rsidR="007273BC" w:rsidRDefault="00492894" w:rsidP="00027664">
      <w:pPr>
        <w:pStyle w:val="Heading1"/>
        <w:overflowPunct/>
        <w:autoSpaceDE/>
        <w:autoSpaceDN/>
        <w:adjustRightInd/>
        <w:ind w:left="720"/>
        <w:textAlignment w:val="auto"/>
        <w:rPr>
          <w:rFonts w:ascii="Times New Roman" w:hAnsi="Times New Roman"/>
          <w:i w:val="0"/>
          <w:noProof w:val="0"/>
          <w:szCs w:val="24"/>
        </w:rPr>
      </w:pPr>
      <w:r w:rsidRPr="00492894">
        <w:rPr>
          <w:rFonts w:ascii="Times New Roman" w:hAnsi="Times New Roman"/>
          <w:noProof w:val="0"/>
          <w:szCs w:val="24"/>
        </w:rPr>
        <w:t>present</w:t>
      </w:r>
      <w:r w:rsidR="00442F00">
        <w:rPr>
          <w:rFonts w:ascii="Times New Roman" w:hAnsi="Times New Roman"/>
          <w:i w:val="0"/>
          <w:noProof w:val="0"/>
          <w:szCs w:val="24"/>
        </w:rPr>
        <w:tab/>
      </w:r>
      <w:r w:rsidR="00442F00">
        <w:rPr>
          <w:rFonts w:ascii="Times New Roman" w:hAnsi="Times New Roman"/>
          <w:i w:val="0"/>
          <w:noProof w:val="0"/>
          <w:szCs w:val="24"/>
        </w:rPr>
        <w:tab/>
        <w:t xml:space="preserve">     </w:t>
      </w:r>
      <w:r w:rsidR="0088295B">
        <w:rPr>
          <w:rFonts w:ascii="Times New Roman" w:hAnsi="Times New Roman"/>
          <w:i w:val="0"/>
          <w:noProof w:val="0"/>
          <w:szCs w:val="24"/>
        </w:rPr>
        <w:tab/>
      </w:r>
      <w:r w:rsidR="0088295B" w:rsidRPr="0088295B">
        <w:rPr>
          <w:rFonts w:ascii="Times New Roman" w:hAnsi="Times New Roman"/>
          <w:i w:val="0"/>
          <w:sz w:val="20"/>
        </w:rPr>
        <w:t>Promoted to Professor effective September 2010</w:t>
      </w:r>
    </w:p>
    <w:p w14:paraId="5141D60C" w14:textId="54556C43" w:rsidR="00BE4F27" w:rsidRPr="00BE4F27" w:rsidRDefault="00BE4F27" w:rsidP="00027664">
      <w:pPr>
        <w:ind w:left="720"/>
        <w:rPr>
          <w:sz w:val="20"/>
          <w:szCs w:val="20"/>
        </w:rPr>
      </w:pPr>
      <w:r>
        <w:tab/>
      </w:r>
      <w:r>
        <w:tab/>
      </w:r>
      <w:r>
        <w:tab/>
      </w:r>
    </w:p>
    <w:p w14:paraId="631A03D0" w14:textId="146CD398" w:rsidR="00771FD7" w:rsidRDefault="0088295B" w:rsidP="00027664">
      <w:pPr>
        <w:pStyle w:val="Heading1"/>
        <w:overflowPunct/>
        <w:autoSpaceDE/>
        <w:autoSpaceDN/>
        <w:adjustRightInd/>
        <w:ind w:left="720"/>
        <w:textAlignment w:val="auto"/>
        <w:rPr>
          <w:rFonts w:ascii="Times New Roman" w:hAnsi="Times New Roman"/>
          <w:i w:val="0"/>
          <w:noProof w:val="0"/>
          <w:szCs w:val="24"/>
        </w:rPr>
      </w:pPr>
      <w:r>
        <w:rPr>
          <w:rFonts w:ascii="Times New Roman" w:hAnsi="Times New Roman"/>
          <w:noProof w:val="0"/>
          <w:szCs w:val="24"/>
        </w:rPr>
        <w:t>June 2011-</w:t>
      </w:r>
      <w:r>
        <w:rPr>
          <w:rFonts w:ascii="Times New Roman" w:hAnsi="Times New Roman"/>
          <w:noProof w:val="0"/>
          <w:szCs w:val="24"/>
        </w:rPr>
        <w:tab/>
      </w:r>
      <w:r>
        <w:rPr>
          <w:rFonts w:ascii="Times New Roman" w:hAnsi="Times New Roman"/>
          <w:i w:val="0"/>
          <w:noProof w:val="0"/>
          <w:szCs w:val="24"/>
        </w:rPr>
        <w:t>Chair, Human</w:t>
      </w:r>
      <w:r w:rsidR="00027664">
        <w:rPr>
          <w:rFonts w:ascii="Times New Roman" w:hAnsi="Times New Roman"/>
          <w:i w:val="0"/>
          <w:noProof w:val="0"/>
          <w:szCs w:val="24"/>
        </w:rPr>
        <w:t xml:space="preserve"> Thought and Behavior Division</w:t>
      </w:r>
    </w:p>
    <w:p w14:paraId="667F5855" w14:textId="4023495B" w:rsidR="0088295B" w:rsidRPr="0088295B" w:rsidRDefault="0088295B" w:rsidP="00027664">
      <w:pPr>
        <w:ind w:left="2880" w:hanging="2160"/>
        <w:rPr>
          <w:sz w:val="20"/>
          <w:szCs w:val="20"/>
        </w:rPr>
      </w:pPr>
      <w:r w:rsidRPr="0088295B">
        <w:rPr>
          <w:i/>
        </w:rPr>
        <w:t>June 2016</w:t>
      </w:r>
      <w:r w:rsidRPr="0088295B">
        <w:rPr>
          <w:i/>
        </w:rPr>
        <w:tab/>
      </w:r>
      <w:r>
        <w:rPr>
          <w:sz w:val="20"/>
          <w:szCs w:val="20"/>
        </w:rPr>
        <w:t>Responsible for leadership, management and evaluation of more than 50 faculty members in the departments of Education, Health and Physical Education (Athletic Training, Exercise Science, Sport Management, and Teaching Physical Education), History, Philosophy and Religious Studies, Political Science, Sociology and Anthropology.</w:t>
      </w:r>
    </w:p>
    <w:p w14:paraId="56C0FDB7" w14:textId="77777777" w:rsidR="0088295B" w:rsidRPr="0088295B" w:rsidRDefault="0088295B" w:rsidP="0088295B"/>
    <w:p w14:paraId="2DFE25BE" w14:textId="71E5C1BA" w:rsidR="00027664" w:rsidRPr="00027664" w:rsidRDefault="00027664" w:rsidP="00492894">
      <w:pPr>
        <w:pStyle w:val="Heading1"/>
        <w:overflowPunct/>
        <w:autoSpaceDE/>
        <w:autoSpaceDN/>
        <w:adjustRightInd/>
        <w:textAlignment w:val="auto"/>
        <w:rPr>
          <w:rFonts w:ascii="Times New Roman" w:hAnsi="Times New Roman"/>
          <w:i w:val="0"/>
          <w:noProof w:val="0"/>
          <w:szCs w:val="24"/>
        </w:rPr>
      </w:pPr>
      <w:r w:rsidRPr="00027664">
        <w:rPr>
          <w:rFonts w:ascii="Times New Roman" w:hAnsi="Times New Roman"/>
          <w:i w:val="0"/>
          <w:noProof w:val="0"/>
          <w:szCs w:val="24"/>
        </w:rPr>
        <w:t>Avila University, Kansas City, Missouri</w:t>
      </w:r>
    </w:p>
    <w:p w14:paraId="09FAB45B" w14:textId="77777777" w:rsidR="00027664" w:rsidRDefault="00027664" w:rsidP="00492894">
      <w:pPr>
        <w:pStyle w:val="Heading1"/>
        <w:overflowPunct/>
        <w:autoSpaceDE/>
        <w:autoSpaceDN/>
        <w:adjustRightInd/>
        <w:textAlignment w:val="auto"/>
        <w:rPr>
          <w:rFonts w:ascii="Times New Roman" w:hAnsi="Times New Roman"/>
          <w:noProof w:val="0"/>
          <w:szCs w:val="24"/>
        </w:rPr>
      </w:pPr>
    </w:p>
    <w:p w14:paraId="781129E3" w14:textId="516C4EC0" w:rsidR="00492894" w:rsidRDefault="00492894" w:rsidP="00027664">
      <w:pPr>
        <w:pStyle w:val="Heading1"/>
        <w:overflowPunct/>
        <w:autoSpaceDE/>
        <w:autoSpaceDN/>
        <w:adjustRightInd/>
        <w:ind w:left="720"/>
        <w:textAlignment w:val="auto"/>
        <w:rPr>
          <w:rFonts w:ascii="Times New Roman" w:hAnsi="Times New Roman"/>
          <w:noProof w:val="0"/>
          <w:szCs w:val="24"/>
        </w:rPr>
      </w:pPr>
      <w:r>
        <w:rPr>
          <w:rFonts w:ascii="Times New Roman" w:hAnsi="Times New Roman"/>
          <w:noProof w:val="0"/>
          <w:szCs w:val="24"/>
        </w:rPr>
        <w:t>Fall 2001-</w:t>
      </w:r>
      <w:r>
        <w:rPr>
          <w:rFonts w:ascii="Times New Roman" w:hAnsi="Times New Roman"/>
          <w:noProof w:val="0"/>
          <w:szCs w:val="24"/>
        </w:rPr>
        <w:tab/>
      </w:r>
      <w:r w:rsidRPr="00E27EA6">
        <w:rPr>
          <w:rFonts w:ascii="Times New Roman" w:hAnsi="Times New Roman"/>
          <w:i w:val="0"/>
          <w:noProof w:val="0"/>
          <w:szCs w:val="24"/>
        </w:rPr>
        <w:t>Associate</w:t>
      </w:r>
      <w:r w:rsidR="00027664">
        <w:rPr>
          <w:rFonts w:ascii="Times New Roman" w:hAnsi="Times New Roman"/>
          <w:i w:val="0"/>
          <w:noProof w:val="0"/>
          <w:szCs w:val="24"/>
        </w:rPr>
        <w:t xml:space="preserve"> Professor of Political Science</w:t>
      </w:r>
    </w:p>
    <w:p w14:paraId="4580D5D0" w14:textId="3BF83049" w:rsidR="00492894" w:rsidRPr="00BE4F27" w:rsidRDefault="00492894" w:rsidP="00027664">
      <w:pPr>
        <w:ind w:left="2520" w:hanging="1800"/>
        <w:rPr>
          <w:sz w:val="20"/>
        </w:rPr>
      </w:pPr>
      <w:r>
        <w:rPr>
          <w:i/>
        </w:rPr>
        <w:t>Summer 2005</w:t>
      </w:r>
      <w:r>
        <w:rPr>
          <w:i/>
          <w:sz w:val="20"/>
        </w:rPr>
        <w:t xml:space="preserve"> </w:t>
      </w:r>
      <w:r>
        <w:rPr>
          <w:i/>
          <w:sz w:val="20"/>
        </w:rPr>
        <w:tab/>
      </w:r>
      <w:r w:rsidR="00BE4F27">
        <w:rPr>
          <w:i/>
          <w:sz w:val="20"/>
        </w:rPr>
        <w:tab/>
      </w:r>
      <w:r w:rsidR="00BE4F27">
        <w:rPr>
          <w:sz w:val="20"/>
        </w:rPr>
        <w:t>Promoted to Associate Professor effective August 2003</w:t>
      </w:r>
    </w:p>
    <w:p w14:paraId="7A975936" w14:textId="77777777" w:rsidR="00492894" w:rsidRDefault="00492894" w:rsidP="00492894">
      <w:pPr>
        <w:rPr>
          <w:i/>
        </w:rPr>
      </w:pPr>
    </w:p>
    <w:p w14:paraId="4315F956" w14:textId="00AC06F1" w:rsidR="00027664" w:rsidRPr="00027664" w:rsidRDefault="00027664" w:rsidP="00492894">
      <w:pPr>
        <w:pStyle w:val="Heading1"/>
        <w:ind w:left="1440" w:hanging="1440"/>
        <w:rPr>
          <w:rFonts w:ascii="Times New Roman" w:hAnsi="Times New Roman"/>
          <w:i w:val="0"/>
        </w:rPr>
      </w:pPr>
      <w:r w:rsidRPr="00027664">
        <w:rPr>
          <w:rFonts w:ascii="Times New Roman" w:hAnsi="Times New Roman"/>
          <w:i w:val="0"/>
        </w:rPr>
        <w:t>University of Missouri—St. Louis</w:t>
      </w:r>
    </w:p>
    <w:p w14:paraId="3D0B2D10" w14:textId="77777777" w:rsidR="00027664" w:rsidRDefault="00027664" w:rsidP="00492894">
      <w:pPr>
        <w:pStyle w:val="Heading1"/>
        <w:ind w:left="1440" w:hanging="1440"/>
        <w:rPr>
          <w:rFonts w:ascii="Times New Roman" w:hAnsi="Times New Roman"/>
        </w:rPr>
      </w:pPr>
    </w:p>
    <w:p w14:paraId="1B4665DB" w14:textId="4A17C990" w:rsidR="00492894" w:rsidRDefault="00492894" w:rsidP="00027664">
      <w:pPr>
        <w:pStyle w:val="Heading1"/>
        <w:ind w:left="2160" w:hanging="1440"/>
      </w:pPr>
      <w:r>
        <w:rPr>
          <w:rFonts w:ascii="Times New Roman" w:hAnsi="Times New Roman"/>
        </w:rPr>
        <w:t>Fall 1998-</w:t>
      </w:r>
      <w:r>
        <w:rPr>
          <w:rFonts w:ascii="Times New Roman" w:hAnsi="Times New Roman"/>
        </w:rPr>
        <w:tab/>
      </w:r>
      <w:r>
        <w:rPr>
          <w:rFonts w:ascii="Times New Roman" w:hAnsi="Times New Roman"/>
          <w:i w:val="0"/>
          <w:iCs/>
        </w:rPr>
        <w:t>Visiting Assistant</w:t>
      </w:r>
      <w:r w:rsidR="00027664">
        <w:rPr>
          <w:rFonts w:ascii="Times New Roman" w:hAnsi="Times New Roman"/>
          <w:i w:val="0"/>
          <w:iCs/>
        </w:rPr>
        <w:t xml:space="preserve"> Professor of Political Science</w:t>
      </w:r>
    </w:p>
    <w:p w14:paraId="76BE3223" w14:textId="39F5BC3F" w:rsidR="00492894" w:rsidRDefault="00492894" w:rsidP="00027664">
      <w:pPr>
        <w:ind w:left="2520" w:hanging="1800"/>
        <w:rPr>
          <w:i/>
        </w:rPr>
      </w:pPr>
      <w:r>
        <w:rPr>
          <w:i/>
        </w:rPr>
        <w:t>Summer 2001</w:t>
      </w:r>
      <w:r>
        <w:rPr>
          <w:i/>
        </w:rPr>
        <w:tab/>
      </w:r>
    </w:p>
    <w:p w14:paraId="58C16BAF" w14:textId="77777777" w:rsidR="00771FD7" w:rsidRDefault="00771FD7" w:rsidP="00771FD7">
      <w:pPr>
        <w:rPr>
          <w:i/>
        </w:rPr>
      </w:pPr>
    </w:p>
    <w:p w14:paraId="0F4D04A0" w14:textId="77777777" w:rsidR="006C1A6B" w:rsidRDefault="006C1A6B" w:rsidP="006C1A6B">
      <w:pPr>
        <w:ind w:left="1800"/>
        <w:rPr>
          <w:rFonts w:ascii="Impact" w:hAnsi="Impact"/>
        </w:rPr>
      </w:pPr>
      <w:r>
        <w:rPr>
          <w:b/>
        </w:rPr>
        <w:t>EDUCATION</w:t>
      </w:r>
    </w:p>
    <w:p w14:paraId="18B72D24" w14:textId="77777777" w:rsidR="006C1A6B" w:rsidRDefault="006C1A6B" w:rsidP="006C1A6B">
      <w:pPr>
        <w:ind w:left="1800" w:hanging="1800"/>
        <w:rPr>
          <w:i/>
        </w:rPr>
      </w:pPr>
    </w:p>
    <w:p w14:paraId="464B8EB3" w14:textId="77777777" w:rsidR="006C1A6B" w:rsidRDefault="006C1A6B" w:rsidP="006C1A6B">
      <w:pPr>
        <w:ind w:left="1800" w:hanging="1800"/>
      </w:pPr>
      <w:r>
        <w:rPr>
          <w:i/>
        </w:rPr>
        <w:t>May 1998</w:t>
      </w:r>
      <w:r>
        <w:rPr>
          <w:i/>
        </w:rPr>
        <w:tab/>
      </w:r>
      <w:r>
        <w:t>Ph.D., Political Science, Purdue University</w:t>
      </w:r>
    </w:p>
    <w:p w14:paraId="5BAE53F3" w14:textId="77777777" w:rsidR="006C1A6B" w:rsidRPr="00E27EA6" w:rsidRDefault="006C1A6B" w:rsidP="006C1A6B">
      <w:pPr>
        <w:ind w:left="2160" w:hanging="2160"/>
        <w:rPr>
          <w:i/>
          <w:sz w:val="20"/>
        </w:rPr>
      </w:pPr>
      <w:r>
        <w:tab/>
      </w:r>
      <w:r w:rsidRPr="00E27EA6">
        <w:rPr>
          <w:i/>
          <w:sz w:val="20"/>
        </w:rPr>
        <w:t>Fields:</w:t>
      </w:r>
      <w:r w:rsidRPr="00E27EA6">
        <w:rPr>
          <w:sz w:val="20"/>
        </w:rPr>
        <w:t xml:space="preserve"> American Politics, Political Behavior, Quantitative Research Methods, Curriculum Theory (School of Education)</w:t>
      </w:r>
    </w:p>
    <w:p w14:paraId="49D772D5" w14:textId="77777777" w:rsidR="006C1A6B" w:rsidRDefault="006C1A6B" w:rsidP="006C1A6B">
      <w:pPr>
        <w:ind w:left="1800"/>
        <w:rPr>
          <w:i/>
        </w:rPr>
      </w:pPr>
    </w:p>
    <w:p w14:paraId="695D423F" w14:textId="77777777" w:rsidR="006C1A6B" w:rsidRDefault="006C1A6B" w:rsidP="006C1A6B">
      <w:pPr>
        <w:ind w:left="1800" w:hanging="1800"/>
      </w:pPr>
      <w:r>
        <w:rPr>
          <w:i/>
        </w:rPr>
        <w:t>May 1995</w:t>
      </w:r>
      <w:r>
        <w:tab/>
        <w:t>M.A., Political Science, Purdue University</w:t>
      </w:r>
    </w:p>
    <w:p w14:paraId="39C3682B" w14:textId="77777777" w:rsidR="006C1A6B" w:rsidRDefault="006C1A6B" w:rsidP="006C1A6B">
      <w:pPr>
        <w:ind w:left="1800" w:hanging="1800"/>
        <w:rPr>
          <w:i/>
        </w:rPr>
      </w:pPr>
    </w:p>
    <w:p w14:paraId="18800813" w14:textId="77777777" w:rsidR="006C1A6B" w:rsidRDefault="006C1A6B" w:rsidP="006C1A6B">
      <w:pPr>
        <w:ind w:left="1800" w:hanging="1800"/>
      </w:pPr>
      <w:r>
        <w:rPr>
          <w:i/>
        </w:rPr>
        <w:t>May 1993</w:t>
      </w:r>
      <w:r>
        <w:rPr>
          <w:i/>
        </w:rPr>
        <w:tab/>
      </w:r>
      <w:r>
        <w:t xml:space="preserve">B.A., </w:t>
      </w:r>
      <w:r>
        <w:rPr>
          <w:i/>
        </w:rPr>
        <w:t>magna cum laude</w:t>
      </w:r>
      <w:r>
        <w:t xml:space="preserve">, English and Political Science, Clarion University of </w:t>
      </w:r>
      <w:r>
        <w:tab/>
        <w:t>Pennsylvania</w:t>
      </w:r>
    </w:p>
    <w:p w14:paraId="02C27B33" w14:textId="77777777" w:rsidR="006C1A6B" w:rsidRDefault="006C1A6B" w:rsidP="006C1A6B">
      <w:pPr>
        <w:ind w:left="1800"/>
        <w:rPr>
          <w:b/>
        </w:rPr>
      </w:pPr>
    </w:p>
    <w:p w14:paraId="7922B6CB" w14:textId="77777777" w:rsidR="0015133B" w:rsidRDefault="0015133B">
      <w:pPr>
        <w:ind w:left="1800"/>
        <w:rPr>
          <w:b/>
        </w:rPr>
      </w:pPr>
    </w:p>
    <w:p w14:paraId="7401CF3B" w14:textId="77777777" w:rsidR="0015133B" w:rsidRDefault="0015133B">
      <w:pPr>
        <w:ind w:left="1800"/>
        <w:rPr>
          <w:b/>
        </w:rPr>
      </w:pPr>
    </w:p>
    <w:p w14:paraId="080CB147" w14:textId="77777777" w:rsidR="0015133B" w:rsidRDefault="0015133B">
      <w:pPr>
        <w:ind w:left="1800"/>
        <w:rPr>
          <w:b/>
        </w:rPr>
      </w:pPr>
    </w:p>
    <w:p w14:paraId="2B89C0EF" w14:textId="77777777" w:rsidR="0015133B" w:rsidRDefault="0015133B">
      <w:pPr>
        <w:ind w:left="1800"/>
        <w:rPr>
          <w:b/>
        </w:rPr>
      </w:pPr>
    </w:p>
    <w:p w14:paraId="5659B48B" w14:textId="77777777" w:rsidR="0015133B" w:rsidRDefault="0015133B">
      <w:pPr>
        <w:ind w:left="1800"/>
        <w:rPr>
          <w:b/>
        </w:rPr>
      </w:pPr>
    </w:p>
    <w:p w14:paraId="79FD1323" w14:textId="5EBB668A" w:rsidR="00771FD7" w:rsidRDefault="001F12A4">
      <w:pPr>
        <w:ind w:left="1800"/>
        <w:rPr>
          <w:b/>
        </w:rPr>
      </w:pPr>
      <w:r>
        <w:rPr>
          <w:b/>
        </w:rPr>
        <w:lastRenderedPageBreak/>
        <w:t>SELECTED AWARDS and</w:t>
      </w:r>
      <w:r w:rsidR="00771FD7">
        <w:rPr>
          <w:b/>
        </w:rPr>
        <w:t xml:space="preserve"> RECOGNITION</w:t>
      </w:r>
    </w:p>
    <w:p w14:paraId="7CD42E15" w14:textId="77777777" w:rsidR="00771FD7" w:rsidRDefault="00771FD7" w:rsidP="00771FD7">
      <w:pPr>
        <w:rPr>
          <w:i/>
        </w:rPr>
      </w:pPr>
    </w:p>
    <w:p w14:paraId="72F8E306" w14:textId="63662D2C" w:rsidR="00B70CD1" w:rsidRDefault="0057716D">
      <w:pPr>
        <w:ind w:left="1800" w:hanging="1800"/>
      </w:pPr>
      <w:r>
        <w:rPr>
          <w:i/>
        </w:rPr>
        <w:t>2013-2018</w:t>
      </w:r>
      <w:r w:rsidR="009F3C9B">
        <w:rPr>
          <w:i/>
        </w:rPr>
        <w:tab/>
      </w:r>
      <w:proofErr w:type="spellStart"/>
      <w:r w:rsidR="009F3C9B">
        <w:t>Ruge</w:t>
      </w:r>
      <w:proofErr w:type="spellEnd"/>
      <w:r w:rsidR="009F3C9B">
        <w:t xml:space="preserve"> </w:t>
      </w:r>
      <w:r w:rsidR="00CB5846">
        <w:t xml:space="preserve">Distinguished </w:t>
      </w:r>
      <w:r w:rsidR="009F3C9B">
        <w:t>Teaching Fellow, North Central College</w:t>
      </w:r>
    </w:p>
    <w:p w14:paraId="512A3FB6" w14:textId="78845A2F" w:rsidR="009F3C9B" w:rsidRPr="00B70CD1" w:rsidRDefault="00B70CD1" w:rsidP="00B70CD1">
      <w:pPr>
        <w:ind w:left="2160"/>
        <w:rPr>
          <w:sz w:val="20"/>
        </w:rPr>
      </w:pPr>
      <w:r w:rsidRPr="00B70CD1">
        <w:rPr>
          <w:sz w:val="20"/>
        </w:rPr>
        <w:t>Faculty members are selected by a committee of distinguished teaching faculty (one of whom is external to the College) to serve a five-year fellowship that includes a stipend and a professional development fund.</w:t>
      </w:r>
      <w:r w:rsidR="00133B1C">
        <w:rPr>
          <w:sz w:val="20"/>
        </w:rPr>
        <w:t xml:space="preserve"> I relinquish</w:t>
      </w:r>
      <w:r w:rsidR="00ED7AD9">
        <w:rPr>
          <w:sz w:val="20"/>
        </w:rPr>
        <w:t>ed</w:t>
      </w:r>
      <w:r w:rsidR="00133B1C">
        <w:rPr>
          <w:sz w:val="20"/>
        </w:rPr>
        <w:t xml:space="preserve"> this fellowship in July 2016 when I assume</w:t>
      </w:r>
      <w:r w:rsidR="00ED7AD9">
        <w:rPr>
          <w:sz w:val="20"/>
        </w:rPr>
        <w:t>d</w:t>
      </w:r>
      <w:r w:rsidR="00133B1C">
        <w:rPr>
          <w:sz w:val="20"/>
        </w:rPr>
        <w:t xml:space="preserve"> duties as Dean of the College of Arts and Sciences.</w:t>
      </w:r>
    </w:p>
    <w:p w14:paraId="5CDAFD8F" w14:textId="77777777" w:rsidR="009F3C9B" w:rsidRDefault="009F3C9B">
      <w:pPr>
        <w:ind w:left="1800" w:hanging="1800"/>
        <w:rPr>
          <w:i/>
        </w:rPr>
      </w:pPr>
    </w:p>
    <w:p w14:paraId="49F9CD17" w14:textId="77777777" w:rsidR="00235FC7" w:rsidRDefault="00DE4710">
      <w:pPr>
        <w:ind w:left="1800" w:hanging="1800"/>
      </w:pPr>
      <w:r>
        <w:rPr>
          <w:i/>
        </w:rPr>
        <w:t>2012</w:t>
      </w:r>
      <w:r>
        <w:rPr>
          <w:i/>
        </w:rPr>
        <w:tab/>
      </w:r>
      <w:r>
        <w:t xml:space="preserve">American Political Science Association Ralph Bunche Award, </w:t>
      </w:r>
      <w:r w:rsidRPr="00DE4710">
        <w:rPr>
          <w:i/>
        </w:rPr>
        <w:t>Race Appeal</w:t>
      </w:r>
      <w:r>
        <w:t xml:space="preserve"> </w:t>
      </w:r>
    </w:p>
    <w:p w14:paraId="583E4BFC" w14:textId="0F3DC07A" w:rsidR="00DE4710" w:rsidRDefault="00DE4710" w:rsidP="00235FC7">
      <w:pPr>
        <w:ind w:left="1800"/>
      </w:pPr>
      <w:r>
        <w:t xml:space="preserve">(with Charlton D. McIlwain) </w:t>
      </w:r>
    </w:p>
    <w:p w14:paraId="68F5F81B" w14:textId="77777777" w:rsidR="00DE4710" w:rsidRPr="00DE4710" w:rsidRDefault="00DE4710" w:rsidP="00DE4710">
      <w:pPr>
        <w:ind w:left="2160"/>
        <w:rPr>
          <w:sz w:val="20"/>
        </w:rPr>
      </w:pPr>
      <w:r w:rsidRPr="00DE4710">
        <w:rPr>
          <w:sz w:val="20"/>
        </w:rPr>
        <w:t>Awarded annually to “the best scholarly work in political science that explores the phenomenon of ethnic and cultural pluralism.</w:t>
      </w:r>
      <w:r>
        <w:rPr>
          <w:sz w:val="20"/>
        </w:rPr>
        <w:t>”</w:t>
      </w:r>
      <w:r w:rsidRPr="00DE4710">
        <w:rPr>
          <w:sz w:val="20"/>
        </w:rPr>
        <w:t xml:space="preserve"> </w:t>
      </w:r>
      <w:r>
        <w:rPr>
          <w:sz w:val="20"/>
        </w:rPr>
        <w:t xml:space="preserve">More information is available at </w:t>
      </w:r>
      <w:hyperlink r:id="rId9" w:history="1">
        <w:r w:rsidRPr="00733B3B">
          <w:rPr>
            <w:rStyle w:val="Hyperlink"/>
            <w:sz w:val="20"/>
          </w:rPr>
          <w:t>http://www.apsanet.org/content_4136.cfm</w:t>
        </w:r>
      </w:hyperlink>
      <w:r>
        <w:rPr>
          <w:sz w:val="20"/>
        </w:rPr>
        <w:t xml:space="preserve"> </w:t>
      </w:r>
    </w:p>
    <w:p w14:paraId="3F3C23C9" w14:textId="77777777" w:rsidR="00DE4710" w:rsidRDefault="00DE4710">
      <w:pPr>
        <w:ind w:left="1800" w:hanging="1800"/>
        <w:rPr>
          <w:i/>
        </w:rPr>
      </w:pPr>
    </w:p>
    <w:p w14:paraId="0135B927" w14:textId="77777777" w:rsidR="00DE4710" w:rsidRDefault="00EE5EB8">
      <w:pPr>
        <w:ind w:left="1800" w:hanging="1800"/>
      </w:pPr>
      <w:r>
        <w:rPr>
          <w:i/>
        </w:rPr>
        <w:t>2012</w:t>
      </w:r>
      <w:r>
        <w:rPr>
          <w:i/>
        </w:rPr>
        <w:tab/>
      </w:r>
      <w:r>
        <w:t xml:space="preserve">Association of American University Presses, </w:t>
      </w:r>
      <w:r w:rsidRPr="00EE5EB8">
        <w:rPr>
          <w:i/>
        </w:rPr>
        <w:t>Race Appeal</w:t>
      </w:r>
      <w:r>
        <w:t xml:space="preserve"> (with Charlton D. McIlwain) named one of 18 “Best of the Best” for 2012.</w:t>
      </w:r>
    </w:p>
    <w:p w14:paraId="050CCC90" w14:textId="77777777" w:rsidR="00DE4710" w:rsidRPr="00DE4710" w:rsidRDefault="00DE4710" w:rsidP="00DE4710">
      <w:pPr>
        <w:ind w:left="2160"/>
        <w:rPr>
          <w:sz w:val="20"/>
        </w:rPr>
      </w:pPr>
      <w:r w:rsidRPr="00DE4710">
        <w:rPr>
          <w:sz w:val="20"/>
        </w:rPr>
        <w:t xml:space="preserve">One of 18 books published by university presses. More information is available at </w:t>
      </w:r>
      <w:hyperlink r:id="rId10" w:history="1">
        <w:r w:rsidRPr="00DE4710">
          <w:rPr>
            <w:rStyle w:val="Hyperlink"/>
            <w:sz w:val="20"/>
          </w:rPr>
          <w:t>http://www.aaupnet.org/librarybooks/</w:t>
        </w:r>
      </w:hyperlink>
      <w:r w:rsidRPr="00DE4710">
        <w:rPr>
          <w:sz w:val="20"/>
        </w:rPr>
        <w:t xml:space="preserve"> </w:t>
      </w:r>
    </w:p>
    <w:p w14:paraId="5710570D" w14:textId="77777777" w:rsidR="00EE5EB8" w:rsidRPr="00DE4710" w:rsidRDefault="00DE4710" w:rsidP="00DE4710">
      <w:pPr>
        <w:ind w:left="1800" w:hanging="1800"/>
      </w:pPr>
      <w:r>
        <w:tab/>
      </w:r>
      <w:r>
        <w:tab/>
      </w:r>
    </w:p>
    <w:p w14:paraId="28E86F8A" w14:textId="77777777" w:rsidR="00492894" w:rsidRDefault="00492894">
      <w:pPr>
        <w:ind w:left="1800" w:hanging="1800"/>
      </w:pPr>
      <w:r>
        <w:rPr>
          <w:i/>
        </w:rPr>
        <w:t>2011</w:t>
      </w:r>
      <w:r>
        <w:rPr>
          <w:i/>
        </w:rPr>
        <w:tab/>
      </w:r>
      <w:proofErr w:type="spellStart"/>
      <w:r>
        <w:t>Dissinger</w:t>
      </w:r>
      <w:proofErr w:type="spellEnd"/>
      <w:r>
        <w:t xml:space="preserve"> Prize for Faculty Scholarship, North Central College</w:t>
      </w:r>
    </w:p>
    <w:p w14:paraId="780BC53D" w14:textId="77777777" w:rsidR="00492894" w:rsidRPr="00492894" w:rsidRDefault="00492894">
      <w:pPr>
        <w:ind w:left="1800" w:hanging="1800"/>
        <w:rPr>
          <w:sz w:val="20"/>
        </w:rPr>
      </w:pPr>
      <w:r>
        <w:rPr>
          <w:i/>
        </w:rPr>
        <w:tab/>
      </w:r>
      <w:r>
        <w:rPr>
          <w:i/>
        </w:rPr>
        <w:tab/>
      </w:r>
      <w:r w:rsidRPr="00492894">
        <w:rPr>
          <w:sz w:val="20"/>
        </w:rPr>
        <w:t>One faculty member is recognized per year</w:t>
      </w:r>
    </w:p>
    <w:p w14:paraId="769AB9A1" w14:textId="77777777" w:rsidR="00492894" w:rsidRDefault="00492894">
      <w:pPr>
        <w:ind w:left="1800" w:hanging="1800"/>
        <w:rPr>
          <w:i/>
        </w:rPr>
      </w:pPr>
    </w:p>
    <w:p w14:paraId="28D05B16" w14:textId="77777777" w:rsidR="00D94F24" w:rsidRDefault="00D94F24">
      <w:pPr>
        <w:ind w:left="1800" w:hanging="1800"/>
      </w:pPr>
      <w:r>
        <w:rPr>
          <w:i/>
        </w:rPr>
        <w:t>2010</w:t>
      </w:r>
      <w:r>
        <w:rPr>
          <w:i/>
        </w:rPr>
        <w:tab/>
      </w:r>
      <w:r>
        <w:t>Emerging Voice Award, Purdue University College of Liberal Arts Alumni Association</w:t>
      </w:r>
    </w:p>
    <w:p w14:paraId="5C432FBC" w14:textId="77777777" w:rsidR="00D94F24" w:rsidRPr="00D94F24" w:rsidRDefault="00D94F24" w:rsidP="00D94F24">
      <w:pPr>
        <w:ind w:left="2160"/>
        <w:rPr>
          <w:sz w:val="20"/>
        </w:rPr>
      </w:pPr>
      <w:r>
        <w:rPr>
          <w:sz w:val="20"/>
        </w:rPr>
        <w:t xml:space="preserve">Three alumni under the age of 40 are honored each year. More information is available at </w:t>
      </w:r>
      <w:hyperlink r:id="rId11" w:history="1">
        <w:r w:rsidRPr="000244E9">
          <w:rPr>
            <w:rStyle w:val="Hyperlink"/>
            <w:sz w:val="20"/>
          </w:rPr>
          <w:t>http://www.cla.purdue.edu/alumni/awards/emergingvoice/</w:t>
        </w:r>
      </w:hyperlink>
      <w:r>
        <w:rPr>
          <w:sz w:val="20"/>
        </w:rPr>
        <w:t xml:space="preserve"> </w:t>
      </w:r>
    </w:p>
    <w:p w14:paraId="188B29D9" w14:textId="77777777" w:rsidR="00D94F24" w:rsidRDefault="00D94F24">
      <w:pPr>
        <w:ind w:left="1800" w:hanging="1800"/>
        <w:rPr>
          <w:i/>
        </w:rPr>
      </w:pPr>
    </w:p>
    <w:p w14:paraId="2DD1288C" w14:textId="77777777" w:rsidR="008729FD" w:rsidRDefault="008729FD">
      <w:pPr>
        <w:ind w:left="1800" w:hanging="1800"/>
      </w:pPr>
      <w:r>
        <w:rPr>
          <w:i/>
        </w:rPr>
        <w:t>2010</w:t>
      </w:r>
      <w:r>
        <w:rPr>
          <w:i/>
        </w:rPr>
        <w:tab/>
      </w:r>
      <w:r>
        <w:t xml:space="preserve">G. T. Reilley Outstanding Coach Award, </w:t>
      </w:r>
      <w:proofErr w:type="spellStart"/>
      <w:r>
        <w:t>Loras</w:t>
      </w:r>
      <w:proofErr w:type="spellEnd"/>
      <w:r>
        <w:t xml:space="preserve"> College National Invitational College Mock Trial Tournament (Gold Division)</w:t>
      </w:r>
    </w:p>
    <w:p w14:paraId="4C0D5DF9" w14:textId="77777777" w:rsidR="008729FD" w:rsidRPr="008729FD" w:rsidRDefault="008729FD" w:rsidP="008729FD">
      <w:pPr>
        <w:ind w:left="2160"/>
        <w:rPr>
          <w:sz w:val="20"/>
        </w:rPr>
      </w:pPr>
      <w:r>
        <w:rPr>
          <w:sz w:val="20"/>
        </w:rPr>
        <w:t>Selected by students, faculty and attorney coaches for service and teaching intercollegiate mock trial</w:t>
      </w:r>
    </w:p>
    <w:p w14:paraId="37DAEE80" w14:textId="77777777" w:rsidR="008729FD" w:rsidRDefault="008729FD">
      <w:pPr>
        <w:ind w:left="1800" w:hanging="1800"/>
        <w:rPr>
          <w:i/>
        </w:rPr>
      </w:pPr>
    </w:p>
    <w:p w14:paraId="64FC848E" w14:textId="77777777" w:rsidR="00525184" w:rsidRDefault="00525184">
      <w:pPr>
        <w:ind w:left="1800" w:hanging="1800"/>
      </w:pPr>
      <w:r>
        <w:rPr>
          <w:i/>
        </w:rPr>
        <w:t>2009</w:t>
      </w:r>
      <w:r>
        <w:rPr>
          <w:i/>
        </w:rPr>
        <w:tab/>
      </w:r>
      <w:r w:rsidRPr="00525184">
        <w:t>Student Governing Association Distinguished Service Award</w:t>
      </w:r>
      <w:r>
        <w:t xml:space="preserve">, North Central </w:t>
      </w:r>
    </w:p>
    <w:p w14:paraId="4676368B" w14:textId="77777777" w:rsidR="00525184" w:rsidRPr="00525184" w:rsidRDefault="00525184" w:rsidP="00525184">
      <w:pPr>
        <w:ind w:left="1800" w:firstLine="360"/>
      </w:pPr>
      <w:r>
        <w:t>College</w:t>
      </w:r>
    </w:p>
    <w:p w14:paraId="40174F1C" w14:textId="77777777" w:rsidR="00525184" w:rsidRDefault="00525184">
      <w:pPr>
        <w:ind w:left="1800" w:hanging="1800"/>
        <w:rPr>
          <w:sz w:val="20"/>
        </w:rPr>
      </w:pPr>
      <w:r>
        <w:rPr>
          <w:i/>
        </w:rPr>
        <w:tab/>
      </w:r>
      <w:r>
        <w:rPr>
          <w:i/>
        </w:rPr>
        <w:tab/>
      </w:r>
      <w:r>
        <w:rPr>
          <w:sz w:val="20"/>
        </w:rPr>
        <w:t>Students select one faculty or staff m</w:t>
      </w:r>
      <w:r w:rsidR="007A5540">
        <w:rPr>
          <w:sz w:val="20"/>
        </w:rPr>
        <w:t>ember from the College annually</w:t>
      </w:r>
    </w:p>
    <w:p w14:paraId="5942AC21" w14:textId="77777777" w:rsidR="00525184" w:rsidRPr="00525184" w:rsidRDefault="00525184">
      <w:pPr>
        <w:ind w:left="1800" w:hanging="1800"/>
        <w:rPr>
          <w:sz w:val="20"/>
        </w:rPr>
      </w:pPr>
    </w:p>
    <w:p w14:paraId="6DD24859" w14:textId="77777777" w:rsidR="00771FD7" w:rsidRDefault="00771FD7">
      <w:pPr>
        <w:ind w:left="1800" w:hanging="1800"/>
      </w:pPr>
      <w:r>
        <w:rPr>
          <w:i/>
        </w:rPr>
        <w:t>2007</w:t>
      </w:r>
      <w:r>
        <w:rPr>
          <w:i/>
        </w:rPr>
        <w:tab/>
      </w:r>
      <w:r>
        <w:t xml:space="preserve">Clarence F. </w:t>
      </w:r>
      <w:proofErr w:type="spellStart"/>
      <w:r>
        <w:t>Dissinger</w:t>
      </w:r>
      <w:proofErr w:type="spellEnd"/>
      <w:r>
        <w:t xml:space="preserve"> Award for Distinguished Teaching and Leadership by a</w:t>
      </w:r>
    </w:p>
    <w:p w14:paraId="372E80C8" w14:textId="77777777" w:rsidR="00771FD7" w:rsidRDefault="00771FD7">
      <w:pPr>
        <w:ind w:left="1800" w:hanging="1800"/>
      </w:pPr>
      <w:r>
        <w:t xml:space="preserve"> </w:t>
      </w:r>
      <w:r>
        <w:tab/>
      </w:r>
      <w:r>
        <w:tab/>
        <w:t>Senior Faculty Member, North Central College</w:t>
      </w:r>
    </w:p>
    <w:p w14:paraId="0E0F5BA4" w14:textId="77777777" w:rsidR="00771FD7" w:rsidRPr="00830074" w:rsidRDefault="00771FD7" w:rsidP="007A5540">
      <w:pPr>
        <w:ind w:left="2160" w:hanging="1800"/>
        <w:rPr>
          <w:sz w:val="20"/>
        </w:rPr>
      </w:pPr>
      <w:r>
        <w:rPr>
          <w:i/>
        </w:rPr>
        <w:tab/>
      </w:r>
      <w:r>
        <w:rPr>
          <w:sz w:val="20"/>
        </w:rPr>
        <w:t>Students and faculty nominate and an administrative committee selects one senior faculty m</w:t>
      </w:r>
      <w:r w:rsidR="007A5540">
        <w:rPr>
          <w:sz w:val="20"/>
        </w:rPr>
        <w:t>ember from the College annually</w:t>
      </w:r>
    </w:p>
    <w:p w14:paraId="7E3B5407" w14:textId="77777777" w:rsidR="00771FD7" w:rsidRDefault="00771FD7">
      <w:pPr>
        <w:ind w:left="1800" w:hanging="1800"/>
        <w:rPr>
          <w:i/>
        </w:rPr>
      </w:pPr>
    </w:p>
    <w:p w14:paraId="45138C40" w14:textId="77777777" w:rsidR="00771FD7" w:rsidRDefault="00771FD7">
      <w:pPr>
        <w:ind w:left="1800" w:hanging="1800"/>
      </w:pPr>
      <w:r>
        <w:rPr>
          <w:i/>
        </w:rPr>
        <w:t>2002</w:t>
      </w:r>
      <w:r>
        <w:rPr>
          <w:i/>
        </w:rPr>
        <w:tab/>
      </w:r>
      <w:r>
        <w:t>[Missouri] Governor’s Award for Teaching Excellence</w:t>
      </w:r>
    </w:p>
    <w:p w14:paraId="19F848E5" w14:textId="77777777" w:rsidR="00771FD7" w:rsidRPr="00E27EA6" w:rsidRDefault="00771FD7">
      <w:pPr>
        <w:ind w:left="1800" w:hanging="1800"/>
        <w:rPr>
          <w:sz w:val="20"/>
        </w:rPr>
      </w:pPr>
      <w:r>
        <w:tab/>
      </w:r>
      <w:r>
        <w:tab/>
      </w:r>
      <w:r w:rsidRPr="00E27EA6">
        <w:rPr>
          <w:sz w:val="20"/>
        </w:rPr>
        <w:t>One faculty member per i</w:t>
      </w:r>
      <w:r w:rsidR="007A5540">
        <w:rPr>
          <w:sz w:val="20"/>
        </w:rPr>
        <w:t>nstitution is honored each year</w:t>
      </w:r>
    </w:p>
    <w:p w14:paraId="65114445" w14:textId="77777777" w:rsidR="00771FD7" w:rsidRDefault="00771FD7">
      <w:pPr>
        <w:ind w:left="1800" w:hanging="1800"/>
        <w:rPr>
          <w:i/>
        </w:rPr>
      </w:pPr>
    </w:p>
    <w:p w14:paraId="6274E50E" w14:textId="77777777" w:rsidR="00771FD7" w:rsidRDefault="00771FD7">
      <w:pPr>
        <w:ind w:left="1800" w:hanging="1800"/>
      </w:pPr>
      <w:r>
        <w:rPr>
          <w:i/>
        </w:rPr>
        <w:t>2002</w:t>
      </w:r>
      <w:r>
        <w:rPr>
          <w:i/>
        </w:rPr>
        <w:tab/>
      </w:r>
      <w:r>
        <w:t>Professor of the Year, Avila College (now Avila University)</w:t>
      </w:r>
    </w:p>
    <w:p w14:paraId="398429B2" w14:textId="77777777" w:rsidR="00771FD7" w:rsidRPr="00E27EA6" w:rsidRDefault="00771FD7">
      <w:pPr>
        <w:ind w:left="2160"/>
        <w:rPr>
          <w:sz w:val="20"/>
        </w:rPr>
      </w:pPr>
      <w:r w:rsidRPr="00E27EA6">
        <w:rPr>
          <w:sz w:val="20"/>
        </w:rPr>
        <w:t>Students nominate and vote for one faculty m</w:t>
      </w:r>
      <w:r w:rsidR="007A5540">
        <w:rPr>
          <w:sz w:val="20"/>
        </w:rPr>
        <w:t>ember from the College annually</w:t>
      </w:r>
    </w:p>
    <w:p w14:paraId="1E4062D0" w14:textId="77777777" w:rsidR="00771FD7" w:rsidRDefault="00771FD7" w:rsidP="009F3C9B"/>
    <w:p w14:paraId="47E3E5C5" w14:textId="77777777" w:rsidR="0015133B" w:rsidRDefault="0015133B" w:rsidP="00876258">
      <w:pPr>
        <w:ind w:left="1800"/>
        <w:rPr>
          <w:b/>
        </w:rPr>
      </w:pPr>
    </w:p>
    <w:p w14:paraId="4EC62C88" w14:textId="77777777" w:rsidR="0015133B" w:rsidRDefault="0015133B" w:rsidP="00876258">
      <w:pPr>
        <w:ind w:left="1800"/>
        <w:rPr>
          <w:b/>
        </w:rPr>
      </w:pPr>
    </w:p>
    <w:p w14:paraId="63DC3C94" w14:textId="77777777" w:rsidR="0015133B" w:rsidRDefault="0015133B" w:rsidP="00876258">
      <w:pPr>
        <w:ind w:left="1800"/>
        <w:rPr>
          <w:b/>
        </w:rPr>
      </w:pPr>
    </w:p>
    <w:p w14:paraId="718B6B89" w14:textId="77777777" w:rsidR="0015133B" w:rsidRDefault="0015133B" w:rsidP="00876258">
      <w:pPr>
        <w:ind w:left="1800"/>
        <w:rPr>
          <w:b/>
        </w:rPr>
      </w:pPr>
    </w:p>
    <w:p w14:paraId="556B039F" w14:textId="77777777" w:rsidR="0015133B" w:rsidRDefault="0015133B" w:rsidP="00876258">
      <w:pPr>
        <w:ind w:left="1800"/>
        <w:rPr>
          <w:b/>
        </w:rPr>
      </w:pPr>
    </w:p>
    <w:p w14:paraId="385E39BF" w14:textId="77777777" w:rsidR="0015133B" w:rsidRDefault="0015133B" w:rsidP="00876258">
      <w:pPr>
        <w:ind w:left="1800"/>
        <w:rPr>
          <w:b/>
        </w:rPr>
      </w:pPr>
    </w:p>
    <w:p w14:paraId="7AB91267" w14:textId="77777777" w:rsidR="0015133B" w:rsidRDefault="0015133B" w:rsidP="00876258">
      <w:pPr>
        <w:ind w:left="1800"/>
        <w:rPr>
          <w:b/>
        </w:rPr>
      </w:pPr>
    </w:p>
    <w:p w14:paraId="271B948A" w14:textId="11DA31E6" w:rsidR="00771FD7" w:rsidRPr="00876258" w:rsidRDefault="00771FD7" w:rsidP="00876258">
      <w:pPr>
        <w:ind w:left="1800"/>
        <w:rPr>
          <w:rFonts w:ascii="Impact" w:hAnsi="Impact"/>
        </w:rPr>
      </w:pPr>
      <w:r>
        <w:rPr>
          <w:b/>
        </w:rPr>
        <w:lastRenderedPageBreak/>
        <w:t>PUBLICATIONS</w:t>
      </w:r>
    </w:p>
    <w:p w14:paraId="681E36D7" w14:textId="77777777" w:rsidR="00205D59" w:rsidRPr="00205D59" w:rsidRDefault="00205D59" w:rsidP="00205D59">
      <w:pPr>
        <w:rPr>
          <w:u w:val="single"/>
        </w:rPr>
      </w:pPr>
      <w:r w:rsidRPr="00205D59">
        <w:rPr>
          <w:u w:val="single"/>
        </w:rPr>
        <w:t>Books</w:t>
      </w:r>
    </w:p>
    <w:p w14:paraId="6A2AC599" w14:textId="77777777" w:rsidR="00205D59" w:rsidRDefault="00205D59" w:rsidP="00205D59">
      <w:pPr>
        <w:rPr>
          <w:i/>
        </w:rPr>
      </w:pPr>
    </w:p>
    <w:p w14:paraId="6039DFC7" w14:textId="54EBE051" w:rsidR="006E04BD" w:rsidRPr="00281927" w:rsidRDefault="00D76774" w:rsidP="006E04BD">
      <w:pPr>
        <w:tabs>
          <w:tab w:val="left" w:pos="1800"/>
        </w:tabs>
        <w:ind w:left="2160" w:hanging="2160"/>
      </w:pPr>
      <w:r>
        <w:rPr>
          <w:i/>
        </w:rPr>
        <w:t>In production</w:t>
      </w:r>
      <w:r w:rsidR="006E04BD">
        <w:tab/>
        <w:t xml:space="preserve">Caliendo, Stephen M. </w:t>
      </w:r>
      <w:r w:rsidR="006E04BD" w:rsidRPr="004E4E4E">
        <w:rPr>
          <w:i/>
        </w:rPr>
        <w:t>Inequality in America: Race, Poverty, and Fulfilling Democracy’s Promise</w:t>
      </w:r>
      <w:r w:rsidR="006E04BD" w:rsidRPr="004E4E4E">
        <w:rPr>
          <w:szCs w:val="20"/>
        </w:rPr>
        <w:t xml:space="preserve">. </w:t>
      </w:r>
      <w:r w:rsidR="006E04BD">
        <w:rPr>
          <w:szCs w:val="20"/>
        </w:rPr>
        <w:t>(3</w:t>
      </w:r>
      <w:r w:rsidR="006E04BD">
        <w:rPr>
          <w:szCs w:val="20"/>
          <w:vertAlign w:val="superscript"/>
        </w:rPr>
        <w:t>r</w:t>
      </w:r>
      <w:r w:rsidR="006E04BD" w:rsidRPr="00281927">
        <w:rPr>
          <w:szCs w:val="20"/>
          <w:vertAlign w:val="superscript"/>
        </w:rPr>
        <w:t>d</w:t>
      </w:r>
      <w:r w:rsidR="006E04BD">
        <w:rPr>
          <w:szCs w:val="20"/>
        </w:rPr>
        <w:t xml:space="preserve"> ed.). New York: Routledge</w:t>
      </w:r>
      <w:r w:rsidR="006E04BD">
        <w:t xml:space="preserve">. </w:t>
      </w:r>
    </w:p>
    <w:p w14:paraId="274ABB92" w14:textId="77777777" w:rsidR="006E04BD" w:rsidRDefault="006E04BD" w:rsidP="006E04BD">
      <w:pPr>
        <w:tabs>
          <w:tab w:val="left" w:pos="1800"/>
        </w:tabs>
        <w:ind w:left="2160" w:hanging="2160"/>
        <w:rPr>
          <w:i/>
        </w:rPr>
      </w:pPr>
    </w:p>
    <w:p w14:paraId="359F2C32" w14:textId="3888651B" w:rsidR="00F55422" w:rsidRPr="00F31CF1" w:rsidRDefault="006E04BD" w:rsidP="00F55422">
      <w:pPr>
        <w:ind w:left="1800" w:hanging="1800"/>
        <w:rPr>
          <w:i/>
        </w:rPr>
      </w:pPr>
      <w:r>
        <w:rPr>
          <w:i/>
        </w:rPr>
        <w:t>2020</w:t>
      </w:r>
      <w:r w:rsidR="00F55422">
        <w:rPr>
          <w:i/>
        </w:rPr>
        <w:tab/>
      </w:r>
      <w:r w:rsidR="00F55422" w:rsidRPr="001C77EE">
        <w:t>Caliendo</w:t>
      </w:r>
      <w:r w:rsidR="00F55422">
        <w:t>, Stephen M. and Charlton D. McIlwain</w:t>
      </w:r>
      <w:r w:rsidR="00F55422" w:rsidRPr="001C77EE">
        <w:t xml:space="preserve">, eds. </w:t>
      </w:r>
      <w:r w:rsidR="00F55422" w:rsidRPr="00F31CF1">
        <w:rPr>
          <w:i/>
        </w:rPr>
        <w:t>Routledge Companion</w:t>
      </w:r>
    </w:p>
    <w:p w14:paraId="366F39EE" w14:textId="3B62B30D" w:rsidR="00F55422" w:rsidRPr="00F31CF1" w:rsidRDefault="00F55422" w:rsidP="00F55422">
      <w:pPr>
        <w:ind w:left="1800" w:hanging="1800"/>
      </w:pPr>
      <w:r w:rsidRPr="00F31CF1">
        <w:rPr>
          <w:i/>
        </w:rPr>
        <w:t xml:space="preserve"> </w:t>
      </w:r>
      <w:r w:rsidRPr="00F31CF1">
        <w:rPr>
          <w:i/>
        </w:rPr>
        <w:tab/>
      </w:r>
      <w:r w:rsidRPr="00F31CF1">
        <w:rPr>
          <w:i/>
        </w:rPr>
        <w:tab/>
        <w:t>to Race and Ethnicity</w:t>
      </w:r>
      <w:r>
        <w:rPr>
          <w:i/>
        </w:rPr>
        <w:t xml:space="preserve"> </w:t>
      </w:r>
      <w:r w:rsidRPr="00F55422">
        <w:t>(2</w:t>
      </w:r>
      <w:r w:rsidRPr="00F55422">
        <w:rPr>
          <w:vertAlign w:val="superscript"/>
        </w:rPr>
        <w:t>nd</w:t>
      </w:r>
      <w:r w:rsidRPr="00F55422">
        <w:t xml:space="preserve"> ed.).</w:t>
      </w:r>
      <w:r>
        <w:t xml:space="preserve"> </w:t>
      </w:r>
      <w:r w:rsidRPr="001C77EE">
        <w:t>Routledge.</w:t>
      </w:r>
    </w:p>
    <w:p w14:paraId="71FF861A" w14:textId="5177E87D" w:rsidR="00F55422" w:rsidRDefault="00F55422" w:rsidP="00281927">
      <w:pPr>
        <w:tabs>
          <w:tab w:val="left" w:pos="1800"/>
        </w:tabs>
        <w:ind w:left="2160" w:hanging="2160"/>
        <w:rPr>
          <w:i/>
        </w:rPr>
      </w:pPr>
    </w:p>
    <w:p w14:paraId="33A699C4" w14:textId="2069374D" w:rsidR="00281927" w:rsidRPr="00281927" w:rsidRDefault="001123FB" w:rsidP="00281927">
      <w:pPr>
        <w:tabs>
          <w:tab w:val="left" w:pos="1800"/>
        </w:tabs>
        <w:ind w:left="2160" w:hanging="2160"/>
      </w:pPr>
      <w:r>
        <w:rPr>
          <w:i/>
        </w:rPr>
        <w:t>2017</w:t>
      </w:r>
      <w:r w:rsidR="00281927">
        <w:rPr>
          <w:i/>
        </w:rPr>
        <w:tab/>
      </w:r>
      <w:r w:rsidR="00281927">
        <w:t xml:space="preserve">Caliendo, Stephen M. </w:t>
      </w:r>
      <w:r w:rsidR="00281927" w:rsidRPr="004E4E4E">
        <w:rPr>
          <w:i/>
        </w:rPr>
        <w:t>Inequality in America: Race, Poverty, and Fulfilling Democracy’s Promise</w:t>
      </w:r>
      <w:r w:rsidR="00281927" w:rsidRPr="004E4E4E">
        <w:rPr>
          <w:szCs w:val="20"/>
        </w:rPr>
        <w:t xml:space="preserve">. </w:t>
      </w:r>
      <w:r w:rsidR="00015ED9">
        <w:rPr>
          <w:szCs w:val="20"/>
        </w:rPr>
        <w:t>(</w:t>
      </w:r>
      <w:r w:rsidR="00281927">
        <w:rPr>
          <w:szCs w:val="20"/>
        </w:rPr>
        <w:t>2</w:t>
      </w:r>
      <w:r w:rsidR="00281927" w:rsidRPr="00281927">
        <w:rPr>
          <w:szCs w:val="20"/>
          <w:vertAlign w:val="superscript"/>
        </w:rPr>
        <w:t>nd</w:t>
      </w:r>
      <w:r w:rsidR="00281927">
        <w:rPr>
          <w:szCs w:val="20"/>
        </w:rPr>
        <w:t xml:space="preserve"> ed.</w:t>
      </w:r>
      <w:r w:rsidR="00015ED9">
        <w:rPr>
          <w:szCs w:val="20"/>
        </w:rPr>
        <w:t>).</w:t>
      </w:r>
      <w:r w:rsidR="00281927">
        <w:rPr>
          <w:szCs w:val="20"/>
        </w:rPr>
        <w:t xml:space="preserve"> </w:t>
      </w:r>
      <w:r w:rsidR="00281927" w:rsidRPr="004E4E4E">
        <w:rPr>
          <w:szCs w:val="20"/>
        </w:rPr>
        <w:t>Boulder, CO:</w:t>
      </w:r>
      <w:r w:rsidR="00281927">
        <w:rPr>
          <w:i/>
          <w:szCs w:val="20"/>
        </w:rPr>
        <w:t xml:space="preserve"> </w:t>
      </w:r>
      <w:r w:rsidR="00281927">
        <w:t xml:space="preserve">Westview. (Dilemmas in American Politics series) </w:t>
      </w:r>
    </w:p>
    <w:p w14:paraId="1965B192" w14:textId="77777777" w:rsidR="00281927" w:rsidRDefault="00281927" w:rsidP="00205D59">
      <w:pPr>
        <w:tabs>
          <w:tab w:val="left" w:pos="1800"/>
        </w:tabs>
        <w:ind w:left="2160" w:hanging="2160"/>
        <w:rPr>
          <w:i/>
        </w:rPr>
      </w:pPr>
    </w:p>
    <w:p w14:paraId="69666586" w14:textId="3574E89A" w:rsidR="003A6AD0" w:rsidRDefault="00CC2027" w:rsidP="00205D59">
      <w:pPr>
        <w:tabs>
          <w:tab w:val="left" w:pos="1800"/>
        </w:tabs>
        <w:ind w:left="2160" w:hanging="2160"/>
      </w:pPr>
      <w:r>
        <w:rPr>
          <w:i/>
        </w:rPr>
        <w:t>2015</w:t>
      </w:r>
      <w:r w:rsidR="003A6AD0">
        <w:rPr>
          <w:i/>
        </w:rPr>
        <w:tab/>
      </w:r>
      <w:r w:rsidR="003A6AD0">
        <w:t>Chod, Suzanne</w:t>
      </w:r>
      <w:r w:rsidR="0067207A">
        <w:t xml:space="preserve"> M.</w:t>
      </w:r>
      <w:r w:rsidR="003A6AD0">
        <w:t xml:space="preserve">, William J. Muck and Stephen M. Caliendo, eds. </w:t>
      </w:r>
      <w:r w:rsidR="003A6AD0" w:rsidRPr="003A6AD0">
        <w:rPr>
          <w:i/>
        </w:rPr>
        <w:t>Technology and Civic Engagement in the College Classroom: Engaging the Unengaged.</w:t>
      </w:r>
      <w:r w:rsidR="003A6AD0">
        <w:t xml:space="preserve"> New York: Palgrave Macmillan. </w:t>
      </w:r>
    </w:p>
    <w:p w14:paraId="167AD009" w14:textId="610C37A8" w:rsidR="003A6AD0" w:rsidRPr="003A6AD0" w:rsidRDefault="003A6AD0" w:rsidP="00205D59">
      <w:pPr>
        <w:tabs>
          <w:tab w:val="left" w:pos="1800"/>
        </w:tabs>
        <w:ind w:left="2160" w:hanging="2160"/>
        <w:rPr>
          <w:sz w:val="20"/>
          <w:szCs w:val="20"/>
        </w:rPr>
      </w:pPr>
      <w:r>
        <w:tab/>
      </w:r>
      <w:r>
        <w:tab/>
      </w:r>
      <w:r w:rsidRPr="003A6AD0">
        <w:rPr>
          <w:sz w:val="20"/>
          <w:szCs w:val="20"/>
        </w:rPr>
        <w:t xml:space="preserve">Includes one co-authored chapter </w:t>
      </w:r>
      <w:r w:rsidR="008116B6">
        <w:rPr>
          <w:sz w:val="20"/>
          <w:szCs w:val="20"/>
        </w:rPr>
        <w:t>(listed below)</w:t>
      </w:r>
      <w:r w:rsidRPr="003A6AD0">
        <w:rPr>
          <w:sz w:val="20"/>
          <w:szCs w:val="20"/>
        </w:rPr>
        <w:t>.</w:t>
      </w:r>
    </w:p>
    <w:p w14:paraId="77EDA432" w14:textId="77777777" w:rsidR="0067207A" w:rsidRDefault="0067207A" w:rsidP="007D00BA">
      <w:pPr>
        <w:tabs>
          <w:tab w:val="left" w:pos="1800"/>
        </w:tabs>
        <w:rPr>
          <w:i/>
        </w:rPr>
      </w:pPr>
    </w:p>
    <w:p w14:paraId="05EB6337" w14:textId="34AB94B6" w:rsidR="00205D59" w:rsidRDefault="00CC2027" w:rsidP="00FF1F98">
      <w:pPr>
        <w:tabs>
          <w:tab w:val="left" w:pos="1800"/>
        </w:tabs>
        <w:ind w:left="2160" w:hanging="2160"/>
      </w:pPr>
      <w:r>
        <w:rPr>
          <w:i/>
        </w:rPr>
        <w:t>2014</w:t>
      </w:r>
      <w:r w:rsidR="00205D59">
        <w:rPr>
          <w:i/>
        </w:rPr>
        <w:tab/>
      </w:r>
      <w:r w:rsidR="00205D59">
        <w:t xml:space="preserve">Caliendo, Stephen M. </w:t>
      </w:r>
      <w:r w:rsidR="00205D59" w:rsidRPr="004E4E4E">
        <w:rPr>
          <w:i/>
        </w:rPr>
        <w:t>Inequality in America: Race, Poverty, and Fulfilling Democracy’s Promise</w:t>
      </w:r>
      <w:r w:rsidR="00205D59" w:rsidRPr="004E4E4E">
        <w:rPr>
          <w:szCs w:val="20"/>
        </w:rPr>
        <w:t>. Boulder, CO:</w:t>
      </w:r>
      <w:r w:rsidR="00205D59">
        <w:rPr>
          <w:i/>
          <w:szCs w:val="20"/>
        </w:rPr>
        <w:t xml:space="preserve"> </w:t>
      </w:r>
      <w:r w:rsidR="00E42024">
        <w:t>Westview. (Dilemmas in American Politics s</w:t>
      </w:r>
      <w:r w:rsidR="00205D59">
        <w:t>eries)</w:t>
      </w:r>
      <w:r w:rsidR="00543CF7">
        <w:t xml:space="preserve"> </w:t>
      </w:r>
    </w:p>
    <w:p w14:paraId="2566193D" w14:textId="1E3B9660" w:rsidR="00235FC7" w:rsidRPr="00235FC7" w:rsidRDefault="00235FC7" w:rsidP="00FF1F98">
      <w:pPr>
        <w:tabs>
          <w:tab w:val="left" w:pos="1800"/>
        </w:tabs>
        <w:ind w:left="2160" w:hanging="2160"/>
        <w:rPr>
          <w:i/>
          <w:sz w:val="20"/>
          <w:szCs w:val="20"/>
        </w:rPr>
      </w:pPr>
      <w:r>
        <w:rPr>
          <w:i/>
        </w:rPr>
        <w:tab/>
      </w:r>
      <w:r>
        <w:rPr>
          <w:i/>
        </w:rPr>
        <w:tab/>
      </w:r>
      <w:r w:rsidRPr="00235FC7">
        <w:rPr>
          <w:sz w:val="20"/>
          <w:szCs w:val="20"/>
        </w:rPr>
        <w:t>Starred review,</w:t>
      </w:r>
      <w:r>
        <w:rPr>
          <w:i/>
          <w:sz w:val="20"/>
          <w:szCs w:val="20"/>
        </w:rPr>
        <w:t xml:space="preserve"> Publisher’s Weekly </w:t>
      </w:r>
      <w:r w:rsidRPr="00235FC7">
        <w:rPr>
          <w:sz w:val="20"/>
          <w:szCs w:val="20"/>
        </w:rPr>
        <w:t>(</w:t>
      </w:r>
      <w:hyperlink r:id="rId12" w:history="1">
        <w:r w:rsidRPr="00235FC7">
          <w:rPr>
            <w:rStyle w:val="Hyperlink"/>
            <w:sz w:val="20"/>
            <w:szCs w:val="20"/>
          </w:rPr>
          <w:t>http://www.publishersweekly.com/978-0-8133-4498-0</w:t>
        </w:r>
      </w:hyperlink>
      <w:r w:rsidRPr="00235FC7">
        <w:rPr>
          <w:sz w:val="20"/>
          <w:szCs w:val="20"/>
        </w:rPr>
        <w:t>)</w:t>
      </w:r>
    </w:p>
    <w:p w14:paraId="3249E649" w14:textId="77777777" w:rsidR="00205D59" w:rsidRPr="004E4E4E" w:rsidRDefault="00205D59" w:rsidP="00205D59">
      <w:pPr>
        <w:tabs>
          <w:tab w:val="left" w:pos="1800"/>
        </w:tabs>
        <w:ind w:left="2160" w:hanging="2160"/>
        <w:rPr>
          <w:i/>
        </w:rPr>
      </w:pPr>
    </w:p>
    <w:p w14:paraId="545131B5" w14:textId="77777777" w:rsidR="00FF1F98" w:rsidRDefault="00205D59" w:rsidP="00FF1F98">
      <w:pPr>
        <w:widowControl w:val="0"/>
        <w:tabs>
          <w:tab w:val="num" w:pos="1800"/>
        </w:tabs>
        <w:ind w:left="1800" w:hanging="1800"/>
        <w:rPr>
          <w:i/>
        </w:rPr>
      </w:pPr>
      <w:r>
        <w:rPr>
          <w:i/>
        </w:rPr>
        <w:t>2011</w:t>
      </w:r>
      <w:r>
        <w:rPr>
          <w:i/>
        </w:rPr>
        <w:tab/>
      </w:r>
      <w:r>
        <w:t xml:space="preserve">McIlwain, Charlton D. and </w:t>
      </w:r>
      <w:r w:rsidRPr="00DD67D1">
        <w:t>Stephen M.</w:t>
      </w:r>
      <w:r>
        <w:t xml:space="preserve"> Caliendo.</w:t>
      </w:r>
      <w:r w:rsidRPr="00DD67D1">
        <w:t xml:space="preserve"> </w:t>
      </w:r>
      <w:r>
        <w:rPr>
          <w:i/>
        </w:rPr>
        <w:t>Race Appeal: How</w:t>
      </w:r>
      <w:r w:rsidR="00FF1F98">
        <w:rPr>
          <w:i/>
        </w:rPr>
        <w:t xml:space="preserve"> </w:t>
      </w:r>
      <w:r>
        <w:rPr>
          <w:i/>
        </w:rPr>
        <w:t>Candidates</w:t>
      </w:r>
    </w:p>
    <w:p w14:paraId="00A38DED" w14:textId="65214FA8" w:rsidR="00235FC7" w:rsidRDefault="00205D59" w:rsidP="00FF1F98">
      <w:pPr>
        <w:widowControl w:val="0"/>
        <w:tabs>
          <w:tab w:val="num" w:pos="1800"/>
        </w:tabs>
        <w:ind w:left="1800" w:hanging="1800"/>
        <w:rPr>
          <w:sz w:val="20"/>
          <w:szCs w:val="20"/>
        </w:rPr>
      </w:pPr>
      <w:r>
        <w:rPr>
          <w:i/>
        </w:rPr>
        <w:t xml:space="preserve"> </w:t>
      </w:r>
      <w:r w:rsidR="00FF1F98">
        <w:rPr>
          <w:i/>
        </w:rPr>
        <w:tab/>
      </w:r>
      <w:r w:rsidR="00FF1F98">
        <w:rPr>
          <w:i/>
        </w:rPr>
        <w:tab/>
      </w:r>
      <w:r>
        <w:rPr>
          <w:i/>
        </w:rPr>
        <w:t>Invoke Race in U.S. Political Campaigns</w:t>
      </w:r>
      <w:r w:rsidRPr="00DD67D1">
        <w:t>.</w:t>
      </w:r>
      <w:r>
        <w:t xml:space="preserve"> Philadelphia: Temple University Press.</w:t>
      </w:r>
      <w:r w:rsidR="00235FC7">
        <w:tab/>
      </w:r>
      <w:r w:rsidR="00235FC7">
        <w:tab/>
      </w:r>
      <w:r w:rsidR="00235FC7" w:rsidRPr="00235FC7">
        <w:rPr>
          <w:sz w:val="20"/>
          <w:szCs w:val="20"/>
        </w:rPr>
        <w:t>Winner, American Political Science Association’s Ralph Bunch</w:t>
      </w:r>
      <w:r w:rsidR="00235FC7">
        <w:rPr>
          <w:sz w:val="20"/>
          <w:szCs w:val="20"/>
        </w:rPr>
        <w:t>e</w:t>
      </w:r>
      <w:r w:rsidR="00235FC7" w:rsidRPr="00235FC7">
        <w:rPr>
          <w:sz w:val="20"/>
          <w:szCs w:val="20"/>
        </w:rPr>
        <w:t xml:space="preserve"> Award </w:t>
      </w:r>
    </w:p>
    <w:p w14:paraId="1CCB72E9" w14:textId="135CAB38" w:rsidR="00205D59" w:rsidRPr="00235FC7" w:rsidRDefault="00235FC7" w:rsidP="00FF1F98">
      <w:pPr>
        <w:widowControl w:val="0"/>
        <w:tabs>
          <w:tab w:val="num" w:pos="1800"/>
        </w:tabs>
        <w:ind w:left="1800" w:hanging="1800"/>
        <w:rPr>
          <w:i/>
          <w:sz w:val="20"/>
          <w:szCs w:val="20"/>
        </w:rPr>
      </w:pPr>
      <w:r>
        <w:rPr>
          <w:i/>
        </w:rPr>
        <w:tab/>
      </w:r>
      <w:r>
        <w:rPr>
          <w:i/>
        </w:rPr>
        <w:tab/>
      </w:r>
      <w:r w:rsidRPr="00235FC7">
        <w:rPr>
          <w:sz w:val="20"/>
          <w:szCs w:val="20"/>
        </w:rPr>
        <w:t>(</w:t>
      </w:r>
      <w:hyperlink r:id="rId13" w:history="1">
        <w:r w:rsidRPr="00235FC7">
          <w:rPr>
            <w:rStyle w:val="Hyperlink"/>
            <w:sz w:val="20"/>
            <w:szCs w:val="20"/>
          </w:rPr>
          <w:t>http://www.apsanet.org/content_4136.cfm</w:t>
        </w:r>
      </w:hyperlink>
      <w:r w:rsidRPr="00235FC7">
        <w:rPr>
          <w:sz w:val="20"/>
          <w:szCs w:val="20"/>
        </w:rPr>
        <w:t>)</w:t>
      </w:r>
    </w:p>
    <w:p w14:paraId="44041801" w14:textId="77777777" w:rsidR="00205D59" w:rsidRPr="001C77EE" w:rsidRDefault="00205D59" w:rsidP="00205D59">
      <w:pPr>
        <w:rPr>
          <w:i/>
        </w:rPr>
      </w:pPr>
    </w:p>
    <w:p w14:paraId="6C19C384" w14:textId="77777777" w:rsidR="00205D59" w:rsidRPr="00F31CF1" w:rsidRDefault="00205D59" w:rsidP="00205D59">
      <w:pPr>
        <w:ind w:left="1800" w:hanging="1800"/>
        <w:rPr>
          <w:i/>
        </w:rPr>
      </w:pPr>
      <w:r>
        <w:rPr>
          <w:i/>
        </w:rPr>
        <w:t>2010</w:t>
      </w:r>
      <w:r w:rsidRPr="001C77EE">
        <w:rPr>
          <w:i/>
        </w:rPr>
        <w:t xml:space="preserve"> </w:t>
      </w:r>
      <w:r w:rsidRPr="001C77EE">
        <w:rPr>
          <w:i/>
        </w:rPr>
        <w:tab/>
      </w:r>
      <w:r w:rsidRPr="001C77EE">
        <w:t>Caliendo</w:t>
      </w:r>
      <w:r>
        <w:t>, Stephen M. and Charlton D. McIlwain</w:t>
      </w:r>
      <w:r w:rsidRPr="001C77EE">
        <w:t xml:space="preserve">, eds. </w:t>
      </w:r>
      <w:r w:rsidRPr="00F31CF1">
        <w:rPr>
          <w:i/>
        </w:rPr>
        <w:t>Routledge Companion</w:t>
      </w:r>
    </w:p>
    <w:p w14:paraId="336E8109" w14:textId="77777777" w:rsidR="00205D59" w:rsidRPr="00F31CF1" w:rsidRDefault="00205D59" w:rsidP="00205D59">
      <w:pPr>
        <w:ind w:left="1800" w:hanging="1800"/>
      </w:pPr>
      <w:r w:rsidRPr="00F31CF1">
        <w:rPr>
          <w:i/>
        </w:rPr>
        <w:t xml:space="preserve"> </w:t>
      </w:r>
      <w:r w:rsidRPr="00F31CF1">
        <w:rPr>
          <w:i/>
        </w:rPr>
        <w:tab/>
      </w:r>
      <w:r w:rsidRPr="00F31CF1">
        <w:rPr>
          <w:i/>
        </w:rPr>
        <w:tab/>
        <w:t>to Race and Ethnicity</w:t>
      </w:r>
      <w:r>
        <w:t>. London</w:t>
      </w:r>
      <w:r w:rsidRPr="001C77EE">
        <w:t>: Routledge.</w:t>
      </w:r>
    </w:p>
    <w:p w14:paraId="31590745" w14:textId="43AECEB7" w:rsidR="00205D59" w:rsidRDefault="00205D59" w:rsidP="00205D59">
      <w:pPr>
        <w:ind w:left="2160"/>
        <w:rPr>
          <w:sz w:val="20"/>
        </w:rPr>
      </w:pPr>
      <w:r>
        <w:rPr>
          <w:sz w:val="20"/>
        </w:rPr>
        <w:t>Includes one authored chapter and two co-authored chapters, as well as a co-authored short essay</w:t>
      </w:r>
      <w:r w:rsidR="008116B6">
        <w:rPr>
          <w:sz w:val="20"/>
        </w:rPr>
        <w:t xml:space="preserve"> (all listed below)</w:t>
      </w:r>
      <w:r>
        <w:rPr>
          <w:sz w:val="20"/>
        </w:rPr>
        <w:t>.</w:t>
      </w:r>
    </w:p>
    <w:p w14:paraId="3F78A31B" w14:textId="77777777" w:rsidR="00205D59" w:rsidRDefault="00205D59" w:rsidP="00205D59">
      <w:pPr>
        <w:ind w:left="1800" w:hanging="1800"/>
        <w:rPr>
          <w:i/>
        </w:rPr>
      </w:pPr>
    </w:p>
    <w:p w14:paraId="6DE61F2D" w14:textId="77777777" w:rsidR="00FF1F98" w:rsidRDefault="00205D59" w:rsidP="00205D59">
      <w:pPr>
        <w:ind w:left="1800" w:hanging="1800"/>
        <w:rPr>
          <w:bCs/>
          <w:i/>
        </w:rPr>
      </w:pPr>
      <w:r>
        <w:rPr>
          <w:i/>
        </w:rPr>
        <w:t>2000</w:t>
      </w:r>
      <w:r>
        <w:rPr>
          <w:i/>
        </w:rPr>
        <w:tab/>
      </w:r>
      <w:r w:rsidR="00FF1F98">
        <w:t>Caliendo, Stephen M.</w:t>
      </w:r>
      <w:r>
        <w:t xml:space="preserve"> </w:t>
      </w:r>
      <w:r>
        <w:rPr>
          <w:bCs/>
          <w:i/>
        </w:rPr>
        <w:t>Teachers Matt</w:t>
      </w:r>
      <w:r w:rsidR="00FF1F98">
        <w:rPr>
          <w:bCs/>
          <w:i/>
        </w:rPr>
        <w:t xml:space="preserve">er: The Trouble with Leaving </w:t>
      </w:r>
      <w:r>
        <w:rPr>
          <w:bCs/>
          <w:i/>
        </w:rPr>
        <w:t xml:space="preserve">Political Education </w:t>
      </w:r>
    </w:p>
    <w:p w14:paraId="12160FC3" w14:textId="2A8A0438" w:rsidR="00205D59" w:rsidRDefault="00FF1F98" w:rsidP="00205D59">
      <w:pPr>
        <w:ind w:left="1800" w:hanging="1800"/>
        <w:rPr>
          <w:i/>
        </w:rPr>
      </w:pPr>
      <w:r>
        <w:rPr>
          <w:bCs/>
          <w:i/>
        </w:rPr>
        <w:tab/>
      </w:r>
      <w:r>
        <w:rPr>
          <w:bCs/>
          <w:i/>
        </w:rPr>
        <w:tab/>
      </w:r>
      <w:r w:rsidR="00205D59">
        <w:rPr>
          <w:bCs/>
          <w:i/>
        </w:rPr>
        <w:t>to the Coaches.</w:t>
      </w:r>
      <w:r w:rsidR="00205D59">
        <w:t xml:space="preserve"> Westport, CT: Praeger.</w:t>
      </w:r>
    </w:p>
    <w:p w14:paraId="73677438" w14:textId="77777777" w:rsidR="00B82A37" w:rsidRDefault="00B82A37" w:rsidP="00205D59">
      <w:pPr>
        <w:rPr>
          <w:u w:val="single"/>
        </w:rPr>
      </w:pPr>
    </w:p>
    <w:p w14:paraId="62E27404" w14:textId="77777777" w:rsidR="00205D59" w:rsidRPr="00205D59" w:rsidRDefault="00205D59" w:rsidP="00205D59">
      <w:pPr>
        <w:rPr>
          <w:u w:val="single"/>
        </w:rPr>
      </w:pPr>
      <w:r w:rsidRPr="00205D59">
        <w:rPr>
          <w:u w:val="single"/>
        </w:rPr>
        <w:t>Peer-reviewed Articles</w:t>
      </w:r>
      <w:r w:rsidR="00CF7DCD">
        <w:rPr>
          <w:u w:val="single"/>
        </w:rPr>
        <w:t xml:space="preserve"> and Book Chapters</w:t>
      </w:r>
    </w:p>
    <w:p w14:paraId="2489980B" w14:textId="77777777" w:rsidR="00205D59" w:rsidRDefault="00205D59" w:rsidP="00205D59">
      <w:pPr>
        <w:ind w:left="1800" w:hanging="1800"/>
        <w:rPr>
          <w:i/>
        </w:rPr>
      </w:pPr>
    </w:p>
    <w:p w14:paraId="3B85596D" w14:textId="2BA55E37" w:rsidR="00BC65BE" w:rsidRPr="00BC65BE" w:rsidRDefault="00660D4E" w:rsidP="00BC65BE">
      <w:pPr>
        <w:tabs>
          <w:tab w:val="left" w:pos="1800"/>
        </w:tabs>
        <w:ind w:left="2160" w:hanging="2160"/>
        <w:rPr>
          <w:iCs/>
        </w:rPr>
      </w:pPr>
      <w:r>
        <w:rPr>
          <w:i/>
        </w:rPr>
        <w:t>forthcoming</w:t>
      </w:r>
      <w:r w:rsidR="00BC65BE">
        <w:rPr>
          <w:i/>
        </w:rPr>
        <w:tab/>
      </w:r>
      <w:r w:rsidR="00BC65BE">
        <w:rPr>
          <w:iCs/>
        </w:rPr>
        <w:t xml:space="preserve">Walton, F. Carl and Stephen M. Caliendo. “Origins of the Concept of Race.” In </w:t>
      </w:r>
      <w:r w:rsidR="00BC65BE" w:rsidRPr="00BC65BE">
        <w:rPr>
          <w:iCs/>
        </w:rPr>
        <w:t>Nasar Meer</w:t>
      </w:r>
      <w:r w:rsidR="00BC65BE">
        <w:rPr>
          <w:iCs/>
        </w:rPr>
        <w:t xml:space="preserve"> and John </w:t>
      </w:r>
      <w:proofErr w:type="spellStart"/>
      <w:r w:rsidR="00BC65BE">
        <w:rPr>
          <w:iCs/>
        </w:rPr>
        <w:t>Solomos</w:t>
      </w:r>
      <w:proofErr w:type="spellEnd"/>
      <w:r w:rsidR="00BC65BE">
        <w:rPr>
          <w:iCs/>
        </w:rPr>
        <w:t xml:space="preserve">, eds., </w:t>
      </w:r>
      <w:r w:rsidR="00BC65BE" w:rsidRPr="00BC65BE">
        <w:rPr>
          <w:i/>
        </w:rPr>
        <w:t>The Routledge Encyclopedia of Race and Racism</w:t>
      </w:r>
      <w:r w:rsidR="00BC65BE">
        <w:rPr>
          <w:iCs/>
        </w:rPr>
        <w:t>. London: Routledge.</w:t>
      </w:r>
      <w:r w:rsidR="00C33F05">
        <w:rPr>
          <w:iCs/>
        </w:rPr>
        <w:t xml:space="preserve"> (This essay also appears in </w:t>
      </w:r>
      <w:r w:rsidR="00C33F05" w:rsidRPr="00C33F05">
        <w:rPr>
          <w:i/>
        </w:rPr>
        <w:t>The Routledge Companion to Race and Ethnicity</w:t>
      </w:r>
      <w:r w:rsidR="00C33F05">
        <w:rPr>
          <w:iCs/>
        </w:rPr>
        <w:t>, 2</w:t>
      </w:r>
      <w:r w:rsidR="00C33F05" w:rsidRPr="00C33F05">
        <w:rPr>
          <w:iCs/>
          <w:vertAlign w:val="superscript"/>
        </w:rPr>
        <w:t>nd</w:t>
      </w:r>
      <w:r w:rsidR="00C33F05">
        <w:rPr>
          <w:iCs/>
        </w:rPr>
        <w:t xml:space="preserve"> Ed.)</w:t>
      </w:r>
    </w:p>
    <w:p w14:paraId="60D71A50" w14:textId="77777777" w:rsidR="00BC65BE" w:rsidRDefault="00BC65BE" w:rsidP="002935CF">
      <w:pPr>
        <w:tabs>
          <w:tab w:val="left" w:pos="1800"/>
        </w:tabs>
        <w:ind w:left="2160" w:hanging="2160"/>
        <w:rPr>
          <w:i/>
        </w:rPr>
      </w:pPr>
    </w:p>
    <w:p w14:paraId="0AE1709F" w14:textId="17D4AC69" w:rsidR="00C33F05" w:rsidRDefault="006E04BD" w:rsidP="00C33F05">
      <w:r>
        <w:rPr>
          <w:i/>
        </w:rPr>
        <w:t>2020</w:t>
      </w:r>
      <w:r>
        <w:rPr>
          <w:i/>
        </w:rPr>
        <w:tab/>
      </w:r>
      <w:r w:rsidR="00C33F05">
        <w:rPr>
          <w:i/>
        </w:rPr>
        <w:tab/>
      </w:r>
      <w:r w:rsidR="00C33F05">
        <w:t xml:space="preserve">      Walton, F. Carl and Stephen M. Caliendo. “Origins of the Concept of Race.” In</w:t>
      </w:r>
    </w:p>
    <w:p w14:paraId="05AA2CE7" w14:textId="77777777" w:rsidR="00C33F05" w:rsidRPr="00F31CF1" w:rsidRDefault="00C33F05" w:rsidP="00C33F05">
      <w:pPr>
        <w:ind w:left="1800"/>
        <w:rPr>
          <w:i/>
        </w:rPr>
      </w:pPr>
      <w:r>
        <w:t xml:space="preserve"> </w:t>
      </w:r>
      <w:r>
        <w:tab/>
      </w:r>
      <w:r w:rsidRPr="001C77EE">
        <w:t>Caliendo</w:t>
      </w:r>
      <w:r>
        <w:t>, Stephen M. and Charlton D. McIlwain</w:t>
      </w:r>
      <w:r w:rsidRPr="001C77EE">
        <w:t xml:space="preserve">, eds. </w:t>
      </w:r>
      <w:r w:rsidRPr="00F31CF1">
        <w:rPr>
          <w:i/>
        </w:rPr>
        <w:t>Routledge Companion</w:t>
      </w:r>
    </w:p>
    <w:p w14:paraId="6C8942AD" w14:textId="6713D725" w:rsidR="00C33F05" w:rsidRPr="00B503CC" w:rsidRDefault="00C33F05" w:rsidP="00660D4E">
      <w:pPr>
        <w:ind w:left="2160"/>
      </w:pPr>
      <w:r w:rsidRPr="00F31CF1">
        <w:rPr>
          <w:i/>
        </w:rPr>
        <w:t>to Race and Ethnicity</w:t>
      </w:r>
      <w:r>
        <w:rPr>
          <w:i/>
        </w:rPr>
        <w:t xml:space="preserve"> </w:t>
      </w:r>
      <w:r w:rsidRPr="00C33F05">
        <w:rPr>
          <w:iCs/>
        </w:rPr>
        <w:t>(2</w:t>
      </w:r>
      <w:r w:rsidRPr="00C33F05">
        <w:rPr>
          <w:iCs/>
          <w:vertAlign w:val="superscript"/>
        </w:rPr>
        <w:t>nd</w:t>
      </w:r>
      <w:r w:rsidRPr="00C33F05">
        <w:rPr>
          <w:iCs/>
        </w:rPr>
        <w:t xml:space="preserve"> Ed.).</w:t>
      </w:r>
      <w:r>
        <w:t xml:space="preserve"> London</w:t>
      </w:r>
      <w:r w:rsidRPr="001C77EE">
        <w:t>: Routledge</w:t>
      </w:r>
      <w:r>
        <w:t>.</w:t>
      </w:r>
      <w:r w:rsidR="00660D4E">
        <w:t xml:space="preserve"> </w:t>
      </w:r>
      <w:r w:rsidR="00660D4E">
        <w:rPr>
          <w:iCs/>
        </w:rPr>
        <w:t xml:space="preserve">(This essay also appears in </w:t>
      </w:r>
      <w:r w:rsidR="00660D4E" w:rsidRPr="00C33F05">
        <w:rPr>
          <w:i/>
        </w:rPr>
        <w:t xml:space="preserve">The Routledge </w:t>
      </w:r>
      <w:r w:rsidR="00660D4E">
        <w:rPr>
          <w:i/>
        </w:rPr>
        <w:t>Encyclopedia of Race and Racism</w:t>
      </w:r>
      <w:r w:rsidR="00660D4E">
        <w:rPr>
          <w:iCs/>
        </w:rPr>
        <w:t>.)</w:t>
      </w:r>
    </w:p>
    <w:p w14:paraId="68CFDFDB" w14:textId="77777777" w:rsidR="00C33F05" w:rsidRDefault="00C33F05" w:rsidP="00C33F05">
      <w:pPr>
        <w:ind w:left="1800" w:hanging="1800"/>
        <w:rPr>
          <w:i/>
        </w:rPr>
      </w:pPr>
    </w:p>
    <w:p w14:paraId="09275FA3" w14:textId="477C3783" w:rsidR="007C7845" w:rsidRDefault="006E04BD" w:rsidP="007C7845">
      <w:r>
        <w:rPr>
          <w:i/>
        </w:rPr>
        <w:t>2020</w:t>
      </w:r>
      <w:r>
        <w:rPr>
          <w:i/>
        </w:rPr>
        <w:tab/>
      </w:r>
      <w:r w:rsidR="00C33F05">
        <w:rPr>
          <w:i/>
        </w:rPr>
        <w:tab/>
      </w:r>
      <w:r w:rsidR="007C7845">
        <w:rPr>
          <w:i/>
        </w:rPr>
        <w:t xml:space="preserve">      </w:t>
      </w:r>
      <w:r w:rsidR="00C33F05">
        <w:t xml:space="preserve">McIlwain, Charlton D. and Stephen M. Caliendo. “Race, Politics and Public Policy.” </w:t>
      </w:r>
      <w:r w:rsidR="007C7845">
        <w:t>In</w:t>
      </w:r>
    </w:p>
    <w:p w14:paraId="468CAD48" w14:textId="77777777" w:rsidR="007C7845" w:rsidRPr="00F31CF1" w:rsidRDefault="007C7845" w:rsidP="007C7845">
      <w:pPr>
        <w:ind w:left="1800"/>
        <w:rPr>
          <w:i/>
        </w:rPr>
      </w:pPr>
      <w:r>
        <w:t xml:space="preserve"> </w:t>
      </w:r>
      <w:r>
        <w:tab/>
      </w:r>
      <w:r w:rsidRPr="001C77EE">
        <w:t>Caliendo</w:t>
      </w:r>
      <w:r>
        <w:t>, Stephen M. and Charlton D. McIlwain</w:t>
      </w:r>
      <w:r w:rsidRPr="001C77EE">
        <w:t xml:space="preserve">, eds. </w:t>
      </w:r>
      <w:r w:rsidRPr="00F31CF1">
        <w:rPr>
          <w:i/>
        </w:rPr>
        <w:t>Routledge Companion</w:t>
      </w:r>
    </w:p>
    <w:p w14:paraId="1DE07E6C" w14:textId="77777777" w:rsidR="007C7845" w:rsidRPr="00B503CC" w:rsidRDefault="007C7845" w:rsidP="007C7845">
      <w:pPr>
        <w:ind w:left="1800" w:hanging="1800"/>
      </w:pPr>
      <w:r w:rsidRPr="00F31CF1">
        <w:rPr>
          <w:i/>
        </w:rPr>
        <w:t xml:space="preserve"> </w:t>
      </w:r>
      <w:r w:rsidRPr="00F31CF1">
        <w:rPr>
          <w:i/>
        </w:rPr>
        <w:tab/>
      </w:r>
      <w:r w:rsidRPr="00F31CF1">
        <w:rPr>
          <w:i/>
        </w:rPr>
        <w:tab/>
        <w:t>to Race and Ethnicity</w:t>
      </w:r>
      <w:r>
        <w:rPr>
          <w:i/>
        </w:rPr>
        <w:t xml:space="preserve"> </w:t>
      </w:r>
      <w:r w:rsidRPr="00C33F05">
        <w:rPr>
          <w:iCs/>
        </w:rPr>
        <w:t>(2</w:t>
      </w:r>
      <w:r w:rsidRPr="00C33F05">
        <w:rPr>
          <w:iCs/>
          <w:vertAlign w:val="superscript"/>
        </w:rPr>
        <w:t>nd</w:t>
      </w:r>
      <w:r w:rsidRPr="00C33F05">
        <w:rPr>
          <w:iCs/>
        </w:rPr>
        <w:t xml:space="preserve"> Ed.).</w:t>
      </w:r>
      <w:r>
        <w:t xml:space="preserve"> London</w:t>
      </w:r>
      <w:r w:rsidRPr="001C77EE">
        <w:t>: Routledge</w:t>
      </w:r>
      <w:r>
        <w:t>.</w:t>
      </w:r>
    </w:p>
    <w:p w14:paraId="7F21B816" w14:textId="485EB1DA" w:rsidR="00C33F05" w:rsidRDefault="00C33F05" w:rsidP="007C7845">
      <w:pPr>
        <w:ind w:left="1800" w:hanging="1800"/>
        <w:rPr>
          <w:i/>
        </w:rPr>
      </w:pPr>
    </w:p>
    <w:p w14:paraId="370FB398" w14:textId="43C8C5DF" w:rsidR="007C7845" w:rsidRDefault="006E04BD" w:rsidP="007C7845">
      <w:pPr>
        <w:ind w:left="1740" w:hanging="1740"/>
      </w:pPr>
      <w:r>
        <w:rPr>
          <w:i/>
        </w:rPr>
        <w:t>2020</w:t>
      </w:r>
      <w:r w:rsidR="00C33F05">
        <w:rPr>
          <w:i/>
        </w:rPr>
        <w:tab/>
      </w:r>
      <w:r w:rsidR="00C33F05">
        <w:t xml:space="preserve">Caliendo, Stephen M. “Race, Media and Popular Culture.” </w:t>
      </w:r>
      <w:r w:rsidR="007C7845">
        <w:t xml:space="preserve">In </w:t>
      </w:r>
      <w:r w:rsidR="007C7845" w:rsidRPr="001C77EE">
        <w:t>Caliendo</w:t>
      </w:r>
      <w:r w:rsidR="007C7845">
        <w:t xml:space="preserve">, Stephen M. and </w:t>
      </w:r>
    </w:p>
    <w:p w14:paraId="17E5A9DF" w14:textId="2359D7FC" w:rsidR="007C7845" w:rsidRPr="00B503CC" w:rsidRDefault="007C7845" w:rsidP="007C7845">
      <w:pPr>
        <w:ind w:left="2160"/>
      </w:pPr>
      <w:r>
        <w:t>Charlton D. McIlwain</w:t>
      </w:r>
      <w:r w:rsidRPr="001C77EE">
        <w:t xml:space="preserve">, eds. </w:t>
      </w:r>
      <w:r w:rsidRPr="00F31CF1">
        <w:rPr>
          <w:i/>
        </w:rPr>
        <w:t>Routledge Companion</w:t>
      </w:r>
      <w:r>
        <w:t xml:space="preserve"> </w:t>
      </w:r>
      <w:r w:rsidRPr="00F31CF1">
        <w:rPr>
          <w:i/>
        </w:rPr>
        <w:t>to Race and Ethnicity</w:t>
      </w:r>
      <w:r>
        <w:rPr>
          <w:i/>
        </w:rPr>
        <w:t xml:space="preserve"> </w:t>
      </w:r>
      <w:r w:rsidRPr="00C33F05">
        <w:rPr>
          <w:iCs/>
        </w:rPr>
        <w:t>(2</w:t>
      </w:r>
      <w:r w:rsidRPr="00C33F05">
        <w:rPr>
          <w:iCs/>
          <w:vertAlign w:val="superscript"/>
        </w:rPr>
        <w:t>nd</w:t>
      </w:r>
      <w:r w:rsidRPr="00C33F05">
        <w:rPr>
          <w:iCs/>
        </w:rPr>
        <w:t xml:space="preserve"> Ed.).</w:t>
      </w:r>
      <w:r>
        <w:t xml:space="preserve"> London</w:t>
      </w:r>
      <w:r w:rsidRPr="001C77EE">
        <w:t>: Routledge</w:t>
      </w:r>
      <w:r>
        <w:t>.</w:t>
      </w:r>
    </w:p>
    <w:p w14:paraId="18541305" w14:textId="77777777" w:rsidR="007C7845" w:rsidRDefault="007C7845" w:rsidP="007C7845">
      <w:pPr>
        <w:ind w:left="1800" w:hanging="1800"/>
        <w:rPr>
          <w:i/>
        </w:rPr>
      </w:pPr>
    </w:p>
    <w:p w14:paraId="312AFD92" w14:textId="77777777" w:rsidR="007C7845" w:rsidRDefault="00A50FB4" w:rsidP="007C7845">
      <w:pPr>
        <w:ind w:left="1800" w:hanging="1800"/>
      </w:pPr>
      <w:r>
        <w:rPr>
          <w:i/>
        </w:rPr>
        <w:t>2018</w:t>
      </w:r>
      <w:r w:rsidR="00E9675E">
        <w:rPr>
          <w:i/>
        </w:rPr>
        <w:tab/>
      </w:r>
      <w:r w:rsidR="00E9675E">
        <w:t>Caliendo, Stephen M. “</w:t>
      </w:r>
      <w:r w:rsidR="002935CF" w:rsidRPr="002935CF">
        <w:t xml:space="preserve">Grabbing the Reins: Media and the Politics of Groups and </w:t>
      </w:r>
    </w:p>
    <w:p w14:paraId="3E471274" w14:textId="2BA9EE62" w:rsidR="00E9675E" w:rsidRPr="00A50FB4" w:rsidRDefault="002935CF" w:rsidP="007C7845">
      <w:pPr>
        <w:ind w:left="1800" w:firstLine="360"/>
      </w:pPr>
      <w:r w:rsidRPr="002935CF">
        <w:t>Identity</w:t>
      </w:r>
      <w:r w:rsidR="00E9675E">
        <w:t xml:space="preserve">.” </w:t>
      </w:r>
      <w:r w:rsidR="00E9675E" w:rsidRPr="00E9675E">
        <w:rPr>
          <w:i/>
        </w:rPr>
        <w:t>Politics, Groups and Identitie</w:t>
      </w:r>
      <w:r w:rsidR="00A50FB4">
        <w:rPr>
          <w:i/>
        </w:rPr>
        <w:t xml:space="preserve">s </w:t>
      </w:r>
      <w:r w:rsidR="00A50FB4" w:rsidRPr="00A50FB4">
        <w:t>6(4):</w:t>
      </w:r>
      <w:r w:rsidR="00A50FB4">
        <w:rPr>
          <w:i/>
        </w:rPr>
        <w:t xml:space="preserve"> </w:t>
      </w:r>
      <w:r w:rsidR="00A50FB4">
        <w:t>852-866.</w:t>
      </w:r>
    </w:p>
    <w:p w14:paraId="479BC7C7" w14:textId="77777777" w:rsidR="00E9675E" w:rsidRDefault="00E9675E" w:rsidP="007D00BA">
      <w:pPr>
        <w:tabs>
          <w:tab w:val="left" w:pos="1800"/>
        </w:tabs>
        <w:ind w:left="2160" w:hanging="2160"/>
        <w:rPr>
          <w:i/>
        </w:rPr>
      </w:pPr>
    </w:p>
    <w:p w14:paraId="2ECBE973" w14:textId="482F7588" w:rsidR="008116B6" w:rsidRPr="008116B6" w:rsidRDefault="00A50A25" w:rsidP="007D00BA">
      <w:pPr>
        <w:tabs>
          <w:tab w:val="left" w:pos="1800"/>
        </w:tabs>
        <w:ind w:left="2160" w:hanging="2160"/>
      </w:pPr>
      <w:r>
        <w:rPr>
          <w:i/>
        </w:rPr>
        <w:t>2016</w:t>
      </w:r>
      <w:r w:rsidR="008116B6">
        <w:rPr>
          <w:i/>
        </w:rPr>
        <w:tab/>
      </w:r>
      <w:r w:rsidR="008116B6">
        <w:t xml:space="preserve">Caliendo, Stephen M. and Charlton D. McIlwain. “Moment-to-Moment Responses to Race-Based Messages in Political Campaign Advertisements.” In Dan </w:t>
      </w:r>
      <w:proofErr w:type="spellStart"/>
      <w:r w:rsidR="008116B6">
        <w:t>Schill</w:t>
      </w:r>
      <w:proofErr w:type="spellEnd"/>
      <w:r w:rsidR="008116B6">
        <w:t xml:space="preserve">, Rita Kirk and Amy E. </w:t>
      </w:r>
      <w:proofErr w:type="spellStart"/>
      <w:r w:rsidR="008116B6">
        <w:t>Jasperson</w:t>
      </w:r>
      <w:proofErr w:type="spellEnd"/>
      <w:r w:rsidR="008116B6">
        <w:t xml:space="preserve">, eds., </w:t>
      </w:r>
      <w:r w:rsidR="008116B6" w:rsidRPr="008116B6">
        <w:rPr>
          <w:i/>
        </w:rPr>
        <w:t>Political Communication in Real Time</w:t>
      </w:r>
      <w:r w:rsidR="008116B6">
        <w:t>. London: Routledge.</w:t>
      </w:r>
      <w:r w:rsidR="00E42024">
        <w:t xml:space="preserve"> (Routledge Studies in Global Information, Politics and Society series)</w:t>
      </w:r>
      <w:r>
        <w:t>, 106-127.</w:t>
      </w:r>
    </w:p>
    <w:p w14:paraId="5FC7B5AB" w14:textId="77777777" w:rsidR="008116B6" w:rsidRDefault="008116B6" w:rsidP="007D00BA">
      <w:pPr>
        <w:tabs>
          <w:tab w:val="left" w:pos="1800"/>
        </w:tabs>
        <w:ind w:left="2160" w:hanging="2160"/>
        <w:rPr>
          <w:i/>
        </w:rPr>
      </w:pPr>
    </w:p>
    <w:p w14:paraId="2399FD5D" w14:textId="3684C91A" w:rsidR="007D00BA" w:rsidRDefault="00ED7AD9" w:rsidP="007D00BA">
      <w:pPr>
        <w:tabs>
          <w:tab w:val="left" w:pos="1800"/>
        </w:tabs>
        <w:ind w:left="2160" w:hanging="2160"/>
      </w:pPr>
      <w:r>
        <w:rPr>
          <w:i/>
        </w:rPr>
        <w:t>2016</w:t>
      </w:r>
      <w:r w:rsidR="007D00BA">
        <w:rPr>
          <w:i/>
        </w:rPr>
        <w:tab/>
      </w:r>
      <w:r w:rsidR="007D00BA">
        <w:t xml:space="preserve">Caliendo, Stephen M. Suzanne M. Chod, and William J. Muck. “Using Twitter to Increase Political Interest in Undergraduate Students.” </w:t>
      </w:r>
      <w:r w:rsidR="007D00BA" w:rsidRPr="0067207A">
        <w:rPr>
          <w:i/>
        </w:rPr>
        <w:t>Journal of Political Science Education</w:t>
      </w:r>
      <w:r>
        <w:t xml:space="preserve"> 12(3): 282-301.</w:t>
      </w:r>
    </w:p>
    <w:p w14:paraId="6599A7B8" w14:textId="77777777" w:rsidR="007D00BA" w:rsidRPr="0067207A" w:rsidRDefault="007D00BA" w:rsidP="007D00BA">
      <w:pPr>
        <w:tabs>
          <w:tab w:val="left" w:pos="1800"/>
        </w:tabs>
        <w:ind w:left="2160" w:hanging="2160"/>
      </w:pPr>
    </w:p>
    <w:p w14:paraId="50DDA801" w14:textId="38DDE7B5" w:rsidR="008116B6" w:rsidRDefault="00CC2027" w:rsidP="00205D59">
      <w:pPr>
        <w:ind w:left="1800" w:hanging="1800"/>
      </w:pPr>
      <w:r>
        <w:rPr>
          <w:i/>
        </w:rPr>
        <w:t>2015</w:t>
      </w:r>
      <w:r w:rsidR="008116B6">
        <w:rPr>
          <w:i/>
        </w:rPr>
        <w:tab/>
      </w:r>
      <w:r w:rsidR="008116B6">
        <w:t xml:space="preserve">Caliendo, Stephen M., Suzanne M. Chod, William J. Muck and Deron Schreck. “Social </w:t>
      </w:r>
    </w:p>
    <w:p w14:paraId="243D0C5D" w14:textId="4E4B28AF" w:rsidR="008116B6" w:rsidRPr="008116B6" w:rsidRDefault="008116B6" w:rsidP="008116B6">
      <w:pPr>
        <w:ind w:left="2160"/>
      </w:pPr>
      <w:r>
        <w:t xml:space="preserve">Networking as a Pedagogical Tool: Effect of Twitter Use on Interest and Efficacy in Introductory-Level American Government Courses.” In Suzanne M. Chod, William J. Muck and Stephen M. Caliendo, eds., </w:t>
      </w:r>
      <w:r w:rsidRPr="008116B6">
        <w:rPr>
          <w:i/>
        </w:rPr>
        <w:t>Technology and Civic Engagement in the College Classroom</w:t>
      </w:r>
      <w:r w:rsidR="001B576A">
        <w:rPr>
          <w:i/>
        </w:rPr>
        <w:t>: Engaging the Unengaged</w:t>
      </w:r>
      <w:r>
        <w:t>. New York: Palgrave Macmillan, 123-146.</w:t>
      </w:r>
    </w:p>
    <w:p w14:paraId="55100302" w14:textId="77777777" w:rsidR="008116B6" w:rsidRDefault="008116B6" w:rsidP="00205D59">
      <w:pPr>
        <w:ind w:left="1800" w:hanging="1800"/>
        <w:rPr>
          <w:i/>
        </w:rPr>
      </w:pPr>
    </w:p>
    <w:p w14:paraId="4D9AA8A0" w14:textId="30919A80" w:rsidR="00CF7DCD" w:rsidRDefault="00C6681B" w:rsidP="00205D59">
      <w:pPr>
        <w:ind w:left="1800" w:hanging="1800"/>
      </w:pPr>
      <w:r>
        <w:rPr>
          <w:i/>
        </w:rPr>
        <w:t>2014</w:t>
      </w:r>
      <w:r w:rsidR="00CF7DCD">
        <w:rPr>
          <w:i/>
        </w:rPr>
        <w:tab/>
      </w:r>
      <w:r w:rsidR="00CF7DCD">
        <w:t xml:space="preserve">McIlwain, Charlton D. and Stephen M. Caliendo. “Black, White, and Latino: Message </w:t>
      </w:r>
    </w:p>
    <w:p w14:paraId="4143D8AB" w14:textId="34DB7F60" w:rsidR="00CF7DCD" w:rsidRPr="00CF7DCD" w:rsidRDefault="00CF7DCD" w:rsidP="00CF7DCD">
      <w:pPr>
        <w:ind w:left="2160"/>
      </w:pPr>
      <w:r>
        <w:t xml:space="preserve">Strategies for a Divided Electorate.” In Dianne </w:t>
      </w:r>
      <w:proofErr w:type="spellStart"/>
      <w:r>
        <w:t>Bystrom</w:t>
      </w:r>
      <w:proofErr w:type="spellEnd"/>
      <w:r>
        <w:t xml:space="preserve">, Mary </w:t>
      </w:r>
      <w:proofErr w:type="spellStart"/>
      <w:r>
        <w:t>Banwart</w:t>
      </w:r>
      <w:proofErr w:type="spellEnd"/>
      <w:r>
        <w:t xml:space="preserve">, Mitchell McKinney and John Tedesco, eds., </w:t>
      </w:r>
      <w:proofErr w:type="spellStart"/>
      <w:r w:rsidRPr="00CF7DCD">
        <w:rPr>
          <w:i/>
        </w:rPr>
        <w:t>alieNATION</w:t>
      </w:r>
      <w:proofErr w:type="spellEnd"/>
      <w:r w:rsidRPr="00CF7DCD">
        <w:rPr>
          <w:i/>
        </w:rPr>
        <w:t>: The Divide and Conquer Election of 2012</w:t>
      </w:r>
      <w:r>
        <w:t>. New York: Peter Lang</w:t>
      </w:r>
      <w:r w:rsidR="00C6681B">
        <w:t>, 242-259</w:t>
      </w:r>
      <w:r>
        <w:t>.</w:t>
      </w:r>
    </w:p>
    <w:p w14:paraId="62DBEA17" w14:textId="77777777" w:rsidR="00CF7DCD" w:rsidRDefault="00CF7DCD" w:rsidP="00205D59">
      <w:pPr>
        <w:ind w:left="1800" w:hanging="1800"/>
        <w:rPr>
          <w:i/>
        </w:rPr>
      </w:pPr>
    </w:p>
    <w:p w14:paraId="302FBFEE" w14:textId="700140BF" w:rsidR="009B7474" w:rsidRDefault="003448EB" w:rsidP="00205D59">
      <w:pPr>
        <w:ind w:left="1800" w:hanging="1800"/>
      </w:pPr>
      <w:r>
        <w:rPr>
          <w:i/>
        </w:rPr>
        <w:t>2014</w:t>
      </w:r>
      <w:r w:rsidR="009B7474">
        <w:rPr>
          <w:i/>
        </w:rPr>
        <w:tab/>
      </w:r>
      <w:r w:rsidR="009B7474">
        <w:t xml:space="preserve">McIlwain, Charlton D. and Stephen M. Caliendo. “Mitt Romney’s Racist Appeals: </w:t>
      </w:r>
    </w:p>
    <w:p w14:paraId="1B4818B0" w14:textId="41AFCE6D" w:rsidR="009B7474" w:rsidRDefault="009B7474" w:rsidP="009B7474">
      <w:pPr>
        <w:ind w:left="2160"/>
      </w:pPr>
      <w:r>
        <w:t xml:space="preserve">How Race Was Played in the 2012 Presidential Election.” </w:t>
      </w:r>
      <w:r w:rsidRPr="009B7474">
        <w:rPr>
          <w:i/>
        </w:rPr>
        <w:t xml:space="preserve">American Behavioral Scientist </w:t>
      </w:r>
      <w:r w:rsidR="003448EB">
        <w:t xml:space="preserve">58(9): 1157-1168 (published November 4, 2013 </w:t>
      </w:r>
      <w:r>
        <w:t xml:space="preserve">online first) </w:t>
      </w:r>
    </w:p>
    <w:p w14:paraId="05DDACD1" w14:textId="77777777" w:rsidR="009B7474" w:rsidRPr="009B7474" w:rsidRDefault="009B7474" w:rsidP="00205D59">
      <w:pPr>
        <w:ind w:left="1800" w:hanging="1800"/>
      </w:pPr>
    </w:p>
    <w:p w14:paraId="727B8700" w14:textId="69240338" w:rsidR="00B503CC" w:rsidRDefault="00B503CC" w:rsidP="00B503CC">
      <w:pPr>
        <w:ind w:left="1800" w:hanging="1800"/>
      </w:pPr>
      <w:r>
        <w:rPr>
          <w:i/>
        </w:rPr>
        <w:t>2010</w:t>
      </w:r>
      <w:r>
        <w:tab/>
      </w:r>
      <w:r w:rsidR="009A1A77">
        <w:t xml:space="preserve">Walton, </w:t>
      </w:r>
      <w:r>
        <w:t>F. Carl and Stephen M. Caliendo. “Origins of the Concept of Race.” In</w:t>
      </w:r>
    </w:p>
    <w:p w14:paraId="137A1BA9" w14:textId="27E94482" w:rsidR="00B503CC" w:rsidRPr="00F31CF1" w:rsidRDefault="00B503CC" w:rsidP="00B503CC">
      <w:pPr>
        <w:ind w:left="1800"/>
        <w:rPr>
          <w:i/>
        </w:rPr>
      </w:pPr>
      <w:r>
        <w:t xml:space="preserve"> </w:t>
      </w:r>
      <w:r>
        <w:tab/>
      </w:r>
      <w:r w:rsidRPr="001C77EE">
        <w:t>Caliendo</w:t>
      </w:r>
      <w:r>
        <w:t>, Stephen M. and Charlton D. McIlwain</w:t>
      </w:r>
      <w:r w:rsidRPr="001C77EE">
        <w:t xml:space="preserve">, eds. </w:t>
      </w:r>
      <w:r w:rsidRPr="00F31CF1">
        <w:rPr>
          <w:i/>
        </w:rPr>
        <w:t>Routledge Companion</w:t>
      </w:r>
    </w:p>
    <w:p w14:paraId="096979ED" w14:textId="196929F6" w:rsidR="00B503CC" w:rsidRPr="00B503CC" w:rsidRDefault="00B503CC" w:rsidP="00B503CC">
      <w:pPr>
        <w:ind w:left="1800" w:hanging="1800"/>
      </w:pPr>
      <w:r w:rsidRPr="00F31CF1">
        <w:rPr>
          <w:i/>
        </w:rPr>
        <w:t xml:space="preserve"> </w:t>
      </w:r>
      <w:r w:rsidRPr="00F31CF1">
        <w:rPr>
          <w:i/>
        </w:rPr>
        <w:tab/>
      </w:r>
      <w:r w:rsidRPr="00F31CF1">
        <w:rPr>
          <w:i/>
        </w:rPr>
        <w:tab/>
        <w:t>to Race and Ethnicity</w:t>
      </w:r>
      <w:r>
        <w:t>. London</w:t>
      </w:r>
      <w:r w:rsidRPr="001C77EE">
        <w:t>: Routledge</w:t>
      </w:r>
      <w:r>
        <w:t>, 3-11.</w:t>
      </w:r>
    </w:p>
    <w:p w14:paraId="2BCDC265" w14:textId="77777777" w:rsidR="00B503CC" w:rsidRDefault="00B503CC" w:rsidP="00205D59">
      <w:pPr>
        <w:ind w:left="1800" w:hanging="1800"/>
        <w:rPr>
          <w:i/>
        </w:rPr>
      </w:pPr>
    </w:p>
    <w:p w14:paraId="33F32DB3" w14:textId="7EDABFED" w:rsidR="00B503CC" w:rsidRDefault="00B503CC" w:rsidP="00B503CC">
      <w:pPr>
        <w:ind w:left="1800" w:hanging="1800"/>
      </w:pPr>
      <w:r>
        <w:rPr>
          <w:i/>
        </w:rPr>
        <w:t>2010</w:t>
      </w:r>
      <w:r>
        <w:rPr>
          <w:i/>
        </w:rPr>
        <w:tab/>
      </w:r>
      <w:r>
        <w:t>McIlwain</w:t>
      </w:r>
      <w:r w:rsidR="009A1A77">
        <w:t>, Charlton D.</w:t>
      </w:r>
      <w:r>
        <w:t xml:space="preserve"> and Stephen M. Caliendo. “Race, Politics and Public Policy.” In</w:t>
      </w:r>
    </w:p>
    <w:p w14:paraId="132D069E" w14:textId="77777777" w:rsidR="00B503CC" w:rsidRPr="00F31CF1" w:rsidRDefault="00B503CC" w:rsidP="00B503CC">
      <w:pPr>
        <w:ind w:left="1800"/>
        <w:rPr>
          <w:i/>
        </w:rPr>
      </w:pPr>
      <w:r>
        <w:t xml:space="preserve"> </w:t>
      </w:r>
      <w:r>
        <w:tab/>
      </w:r>
      <w:r w:rsidRPr="001C77EE">
        <w:t>Caliendo</w:t>
      </w:r>
      <w:r>
        <w:t>, Stephen M. and Charlton D. McIlwain</w:t>
      </w:r>
      <w:r w:rsidRPr="001C77EE">
        <w:t xml:space="preserve">, eds. </w:t>
      </w:r>
      <w:r w:rsidRPr="00F31CF1">
        <w:rPr>
          <w:i/>
        </w:rPr>
        <w:t>Routledge Companion</w:t>
      </w:r>
    </w:p>
    <w:p w14:paraId="4163A607" w14:textId="3D0DEBD9" w:rsidR="00B503CC" w:rsidRPr="00B503CC" w:rsidRDefault="00B503CC" w:rsidP="00B503CC">
      <w:pPr>
        <w:ind w:left="1800" w:hanging="1800"/>
      </w:pPr>
      <w:r w:rsidRPr="00F31CF1">
        <w:rPr>
          <w:i/>
        </w:rPr>
        <w:t xml:space="preserve"> </w:t>
      </w:r>
      <w:r w:rsidRPr="00F31CF1">
        <w:rPr>
          <w:i/>
        </w:rPr>
        <w:tab/>
      </w:r>
      <w:r w:rsidRPr="00F31CF1">
        <w:rPr>
          <w:i/>
        </w:rPr>
        <w:tab/>
        <w:t>to Race and Ethnicity</w:t>
      </w:r>
      <w:r>
        <w:t>. London</w:t>
      </w:r>
      <w:r w:rsidRPr="001C77EE">
        <w:t>: Routledge</w:t>
      </w:r>
      <w:r>
        <w:t>, 38-46.</w:t>
      </w:r>
    </w:p>
    <w:p w14:paraId="7BB830B3" w14:textId="77777777" w:rsidR="00B503CC" w:rsidRDefault="00B503CC" w:rsidP="00B503CC">
      <w:pPr>
        <w:rPr>
          <w:i/>
        </w:rPr>
      </w:pPr>
    </w:p>
    <w:p w14:paraId="615CFC78" w14:textId="47025E84" w:rsidR="00B503CC" w:rsidRDefault="00B503CC" w:rsidP="00B503CC">
      <w:pPr>
        <w:ind w:left="1800" w:hanging="1800"/>
      </w:pPr>
      <w:r>
        <w:rPr>
          <w:i/>
        </w:rPr>
        <w:t>2010</w:t>
      </w:r>
      <w:r>
        <w:rPr>
          <w:i/>
        </w:rPr>
        <w:tab/>
      </w:r>
      <w:r>
        <w:t>Caliendo</w:t>
      </w:r>
      <w:r w:rsidR="009A1A77">
        <w:t>, Stephen M</w:t>
      </w:r>
      <w:r>
        <w:t xml:space="preserve">. “Race, Media and Popular Culture.” In </w:t>
      </w:r>
      <w:r w:rsidRPr="001C77EE">
        <w:t>Caliendo</w:t>
      </w:r>
      <w:r>
        <w:t xml:space="preserve">, Stephen M. </w:t>
      </w:r>
    </w:p>
    <w:p w14:paraId="50B382C4" w14:textId="526C1E5B" w:rsidR="00B503CC" w:rsidRPr="00B503CC" w:rsidRDefault="00B503CC" w:rsidP="00B503CC">
      <w:pPr>
        <w:ind w:left="2160"/>
      </w:pPr>
      <w:r>
        <w:t>and Charlton D. McIlwain</w:t>
      </w:r>
      <w:r w:rsidRPr="001C77EE">
        <w:t xml:space="preserve">, eds. </w:t>
      </w:r>
      <w:r w:rsidRPr="00F31CF1">
        <w:rPr>
          <w:i/>
        </w:rPr>
        <w:t>Routledge Companion</w:t>
      </w:r>
      <w:r>
        <w:t xml:space="preserve"> </w:t>
      </w:r>
      <w:r w:rsidRPr="00F31CF1">
        <w:rPr>
          <w:i/>
        </w:rPr>
        <w:t>to Race and Ethnicity</w:t>
      </w:r>
      <w:r>
        <w:t>. London</w:t>
      </w:r>
      <w:r w:rsidRPr="001C77EE">
        <w:t>: Routledge</w:t>
      </w:r>
      <w:r>
        <w:t>, 73-81.</w:t>
      </w:r>
    </w:p>
    <w:p w14:paraId="2E7724DB" w14:textId="77777777" w:rsidR="00B503CC" w:rsidRDefault="00B503CC" w:rsidP="00B503CC">
      <w:pPr>
        <w:rPr>
          <w:i/>
        </w:rPr>
      </w:pPr>
    </w:p>
    <w:p w14:paraId="29B0699F" w14:textId="77777777" w:rsidR="00205D59" w:rsidRPr="001C77EE" w:rsidRDefault="00205D59" w:rsidP="00205D59">
      <w:pPr>
        <w:ind w:left="1800" w:hanging="1800"/>
        <w:rPr>
          <w:color w:val="000000"/>
        </w:rPr>
      </w:pPr>
      <w:r>
        <w:rPr>
          <w:i/>
        </w:rPr>
        <w:t>2009</w:t>
      </w:r>
      <w:r>
        <w:rPr>
          <w:i/>
        </w:rPr>
        <w:tab/>
      </w:r>
      <w:r>
        <w:t>McIlwain, Charlton</w:t>
      </w:r>
      <w:r w:rsidR="00CF7DCD">
        <w:t xml:space="preserve"> D. and Stephen M. Caliendo. </w:t>
      </w:r>
      <w:r>
        <w:t>“</w:t>
      </w:r>
      <w:r w:rsidRPr="001C77EE">
        <w:rPr>
          <w:color w:val="000000"/>
        </w:rPr>
        <w:t>Black Messages, White</w:t>
      </w:r>
    </w:p>
    <w:p w14:paraId="6FD0B680" w14:textId="77777777" w:rsidR="00205D59" w:rsidRPr="00830074" w:rsidRDefault="00205D59" w:rsidP="00205D59">
      <w:pPr>
        <w:ind w:left="2160"/>
      </w:pPr>
      <w:r w:rsidRPr="001C77EE">
        <w:rPr>
          <w:color w:val="000000"/>
        </w:rPr>
        <w:t>Messages: The Differential Use of Racial Appeals by Black and White Candidates</w:t>
      </w:r>
      <w:r>
        <w:t xml:space="preserve">” </w:t>
      </w:r>
      <w:r w:rsidRPr="00830074">
        <w:rPr>
          <w:i/>
        </w:rPr>
        <w:t>Journal of Black Studies</w:t>
      </w:r>
      <w:r>
        <w:t xml:space="preserve"> 39: 732-743.</w:t>
      </w:r>
    </w:p>
    <w:p w14:paraId="34F6401E" w14:textId="77777777" w:rsidR="00205D59" w:rsidRDefault="00205D59" w:rsidP="00205D59">
      <w:pPr>
        <w:ind w:left="1800" w:hanging="1800"/>
        <w:rPr>
          <w:i/>
        </w:rPr>
      </w:pPr>
    </w:p>
    <w:p w14:paraId="66067CDD" w14:textId="77777777" w:rsidR="00205D59" w:rsidRDefault="00205D59" w:rsidP="00205D59">
      <w:pPr>
        <w:ind w:left="1800" w:hanging="1800"/>
      </w:pPr>
      <w:r>
        <w:rPr>
          <w:i/>
        </w:rPr>
        <w:lastRenderedPageBreak/>
        <w:t>2006</w:t>
      </w:r>
      <w:r>
        <w:rPr>
          <w:i/>
        </w:rPr>
        <w:tab/>
      </w:r>
      <w:r>
        <w:t>Caliendo, Steph</w:t>
      </w:r>
      <w:r w:rsidR="00CF7DCD">
        <w:t>en M. and Charlton D. McIlwain.</w:t>
      </w:r>
      <w:r>
        <w:t xml:space="preserve"> “Minority Candidates,</w:t>
      </w:r>
    </w:p>
    <w:p w14:paraId="21F10C72" w14:textId="77777777" w:rsidR="00205D59" w:rsidRPr="00006B16" w:rsidRDefault="00205D59" w:rsidP="00205D59">
      <w:pPr>
        <w:ind w:left="2160"/>
      </w:pPr>
      <w:r>
        <w:t xml:space="preserve">Media Framing, and Racial Cues in the 2004 Elections.” </w:t>
      </w:r>
      <w:r w:rsidRPr="00006B16">
        <w:rPr>
          <w:i/>
        </w:rPr>
        <w:t xml:space="preserve">The Harvard International Journal of Press/Politics </w:t>
      </w:r>
      <w:r>
        <w:t>11(4): 1-25.</w:t>
      </w:r>
    </w:p>
    <w:p w14:paraId="377722F1" w14:textId="77777777" w:rsidR="00876258" w:rsidRDefault="00876258" w:rsidP="00876258">
      <w:pPr>
        <w:ind w:left="1800" w:hanging="1800"/>
        <w:rPr>
          <w:i/>
        </w:rPr>
      </w:pPr>
    </w:p>
    <w:p w14:paraId="708453DC" w14:textId="77777777" w:rsidR="00442F00" w:rsidRDefault="00876258" w:rsidP="00876258">
      <w:pPr>
        <w:ind w:left="1800" w:hanging="1800"/>
      </w:pPr>
      <w:r>
        <w:rPr>
          <w:i/>
        </w:rPr>
        <w:t>1999</w:t>
      </w:r>
      <w:r>
        <w:rPr>
          <w:i/>
        </w:rPr>
        <w:tab/>
      </w:r>
      <w:r>
        <w:t>Caliendo, Stephen M., Mark P. Gibney an</w:t>
      </w:r>
      <w:r w:rsidR="00442F00">
        <w:t xml:space="preserve">d Angela Payne. “‘All the News </w:t>
      </w:r>
      <w:r>
        <w:t xml:space="preserve">That’s Fit to </w:t>
      </w:r>
    </w:p>
    <w:p w14:paraId="1F9216BC" w14:textId="77777777" w:rsidR="00876258" w:rsidRDefault="00876258" w:rsidP="00442F00">
      <w:pPr>
        <w:ind w:left="2160"/>
        <w:rPr>
          <w:i/>
        </w:rPr>
      </w:pPr>
      <w:r>
        <w:t xml:space="preserve">Print?’ </w:t>
      </w:r>
      <w:r w:rsidRPr="00C623D2">
        <w:rPr>
          <w:i/>
        </w:rPr>
        <w:t xml:space="preserve">New York </w:t>
      </w:r>
      <w:r w:rsidR="00442F00" w:rsidRPr="00C623D2">
        <w:rPr>
          <w:i/>
        </w:rPr>
        <w:t>Times</w:t>
      </w:r>
      <w:r w:rsidR="00442F00">
        <w:t xml:space="preserve"> Coverage of Human Rights </w:t>
      </w:r>
      <w:r>
        <w:t xml:space="preserve">Violations.” </w:t>
      </w:r>
      <w:r>
        <w:rPr>
          <w:i/>
        </w:rPr>
        <w:t>The Harvard International Journal of Press/ Politics</w:t>
      </w:r>
      <w:r w:rsidR="00442F00">
        <w:t xml:space="preserve"> 4(4): </w:t>
      </w:r>
      <w:r>
        <w:t>48-69.</w:t>
      </w:r>
    </w:p>
    <w:p w14:paraId="427EEEDB" w14:textId="77777777" w:rsidR="00205D59" w:rsidRDefault="00205D59" w:rsidP="00205D59">
      <w:pPr>
        <w:rPr>
          <w:i/>
        </w:rPr>
      </w:pPr>
    </w:p>
    <w:p w14:paraId="1A9E291E" w14:textId="77777777" w:rsidR="00205D59" w:rsidRPr="00205D59" w:rsidRDefault="008E49B4" w:rsidP="00205D59">
      <w:pPr>
        <w:rPr>
          <w:u w:val="single"/>
        </w:rPr>
      </w:pPr>
      <w:r>
        <w:rPr>
          <w:u w:val="single"/>
        </w:rPr>
        <w:t>Invited Reviews</w:t>
      </w:r>
      <w:r w:rsidR="00205D59" w:rsidRPr="00205D59">
        <w:rPr>
          <w:u w:val="single"/>
        </w:rPr>
        <w:t xml:space="preserve"> and </w:t>
      </w:r>
      <w:r w:rsidR="00B82A37">
        <w:rPr>
          <w:u w:val="single"/>
        </w:rPr>
        <w:t xml:space="preserve">Scholarly </w:t>
      </w:r>
      <w:r w:rsidR="00205D59" w:rsidRPr="00205D59">
        <w:rPr>
          <w:u w:val="single"/>
        </w:rPr>
        <w:t>Encyclopedia Entries</w:t>
      </w:r>
    </w:p>
    <w:p w14:paraId="03CF4F7C" w14:textId="77777777" w:rsidR="00C54D98" w:rsidRDefault="00C54D98" w:rsidP="00C54D98">
      <w:pPr>
        <w:widowControl w:val="0"/>
        <w:tabs>
          <w:tab w:val="num" w:pos="1800"/>
        </w:tabs>
        <w:rPr>
          <w:i/>
        </w:rPr>
      </w:pPr>
    </w:p>
    <w:p w14:paraId="259AD165" w14:textId="369C80C9" w:rsidR="00C54D98" w:rsidRDefault="001123FB" w:rsidP="00442F00">
      <w:pPr>
        <w:widowControl w:val="0"/>
        <w:tabs>
          <w:tab w:val="num" w:pos="1800"/>
        </w:tabs>
        <w:ind w:left="1800" w:hanging="1800"/>
        <w:rPr>
          <w:i/>
        </w:rPr>
      </w:pPr>
      <w:r>
        <w:rPr>
          <w:i/>
        </w:rPr>
        <w:t>2017</w:t>
      </w:r>
      <w:r w:rsidR="00442F00">
        <w:tab/>
      </w:r>
      <w:r w:rsidR="00C54D98">
        <w:t xml:space="preserve">Caliendo, Stephen M. “Book Review: </w:t>
      </w:r>
      <w:r w:rsidR="00C54D98" w:rsidRPr="00C54D98">
        <w:rPr>
          <w:i/>
        </w:rPr>
        <w:t xml:space="preserve">Unspoken Politics: Implicit Attitudes and </w:t>
      </w:r>
    </w:p>
    <w:p w14:paraId="4F4362D0" w14:textId="691F4406" w:rsidR="00C54D98" w:rsidRPr="00C54D98" w:rsidRDefault="00C54D98" w:rsidP="00C54D98">
      <w:pPr>
        <w:widowControl w:val="0"/>
        <w:tabs>
          <w:tab w:val="num" w:pos="1800"/>
        </w:tabs>
        <w:ind w:left="2160" w:hanging="1800"/>
        <w:rPr>
          <w:i/>
        </w:rPr>
      </w:pPr>
      <w:r>
        <w:rPr>
          <w:i/>
        </w:rPr>
        <w:tab/>
      </w:r>
      <w:r>
        <w:rPr>
          <w:i/>
        </w:rPr>
        <w:tab/>
      </w:r>
      <w:r w:rsidRPr="00C54D98">
        <w:rPr>
          <w:i/>
        </w:rPr>
        <w:t>Political Thinking</w:t>
      </w:r>
      <w:r>
        <w:t xml:space="preserve"> by </w:t>
      </w:r>
      <w:proofErr w:type="spellStart"/>
      <w:r w:rsidRPr="00003AB8">
        <w:t>Efr</w:t>
      </w:r>
      <w:r w:rsidRPr="00003AB8">
        <w:rPr>
          <w:rFonts w:cs="Lucida Grande"/>
          <w:color w:val="000000"/>
        </w:rPr>
        <w:t>é</w:t>
      </w:r>
      <w:r w:rsidRPr="00003AB8">
        <w:t xml:space="preserve">n O. </w:t>
      </w:r>
      <w:proofErr w:type="spellEnd"/>
      <w:r w:rsidRPr="00003AB8">
        <w:t>P</w:t>
      </w:r>
      <w:r w:rsidRPr="00003AB8">
        <w:rPr>
          <w:rFonts w:cs="Lucida Grande"/>
          <w:color w:val="000000"/>
        </w:rPr>
        <w:t>é</w:t>
      </w:r>
      <w:r w:rsidRPr="00003AB8">
        <w:t>rez</w:t>
      </w:r>
      <w:r>
        <w:t xml:space="preserve"> (Cambridge University Press, 2016).” </w:t>
      </w:r>
      <w:r w:rsidRPr="00C54D98">
        <w:rPr>
          <w:i/>
        </w:rPr>
        <w:t>Journal of Race, Ethnicity, and Politic</w:t>
      </w:r>
      <w:r w:rsidR="005A4A32">
        <w:rPr>
          <w:i/>
        </w:rPr>
        <w:t xml:space="preserve">s </w:t>
      </w:r>
      <w:r w:rsidR="005A4A32" w:rsidRPr="005A4A32">
        <w:t>2(2):</w:t>
      </w:r>
      <w:r w:rsidR="005A4A32">
        <w:t xml:space="preserve"> </w:t>
      </w:r>
      <w:r w:rsidR="007640BA">
        <w:t>358-361</w:t>
      </w:r>
      <w:r w:rsidRPr="00C54D98">
        <w:rPr>
          <w:i/>
        </w:rPr>
        <w:t xml:space="preserve">. </w:t>
      </w:r>
    </w:p>
    <w:p w14:paraId="1E110D76" w14:textId="77777777" w:rsidR="00C54D98" w:rsidRDefault="00C54D98" w:rsidP="00442F00">
      <w:pPr>
        <w:widowControl w:val="0"/>
        <w:tabs>
          <w:tab w:val="num" w:pos="1800"/>
        </w:tabs>
        <w:ind w:left="1800" w:hanging="1800"/>
      </w:pPr>
    </w:p>
    <w:p w14:paraId="4213AEB3" w14:textId="0F3E229D" w:rsidR="00442F00" w:rsidRDefault="00C54D98" w:rsidP="00442F00">
      <w:pPr>
        <w:widowControl w:val="0"/>
        <w:tabs>
          <w:tab w:val="num" w:pos="1800"/>
        </w:tabs>
        <w:ind w:left="1800" w:hanging="1800"/>
      </w:pPr>
      <w:r>
        <w:t>2014</w:t>
      </w:r>
      <w:r>
        <w:tab/>
      </w:r>
      <w:r w:rsidR="00442F00">
        <w:t>Caliendo, Stephen M</w:t>
      </w:r>
      <w:r w:rsidR="00205D59">
        <w:t>. “Poverty Campaigns.” In</w:t>
      </w:r>
      <w:r w:rsidR="00442F00">
        <w:t xml:space="preserve"> </w:t>
      </w:r>
      <w:r w:rsidR="00205D59">
        <w:t xml:space="preserve">Alexandra </w:t>
      </w:r>
      <w:proofErr w:type="spellStart"/>
      <w:r w:rsidR="00205D59">
        <w:t>Kin</w:t>
      </w:r>
      <w:r w:rsidR="00B82A37">
        <w:t>dell</w:t>
      </w:r>
      <w:proofErr w:type="spellEnd"/>
      <w:r w:rsidR="00B82A37">
        <w:t xml:space="preserve"> and Elizabeth</w:t>
      </w:r>
    </w:p>
    <w:p w14:paraId="0821D77B" w14:textId="33F0ECE9" w:rsidR="00205D59" w:rsidRDefault="00B82A37" w:rsidP="00442F00">
      <w:pPr>
        <w:widowControl w:val="0"/>
        <w:tabs>
          <w:tab w:val="num" w:pos="1800"/>
        </w:tabs>
        <w:ind w:left="1800" w:hanging="1800"/>
      </w:pPr>
      <w:r>
        <w:t xml:space="preserve"> </w:t>
      </w:r>
      <w:r w:rsidR="00442F00">
        <w:tab/>
      </w:r>
      <w:r w:rsidR="00442F00">
        <w:tab/>
      </w:r>
      <w:r>
        <w:t>Demers, eds.</w:t>
      </w:r>
      <w:r w:rsidR="00205D59">
        <w:t xml:space="preserve">, </w:t>
      </w:r>
      <w:r w:rsidR="00205D59" w:rsidRPr="00667AED">
        <w:rPr>
          <w:i/>
        </w:rPr>
        <w:t>Encyclopedia of Populism</w:t>
      </w:r>
      <w:r w:rsidR="00C93393">
        <w:t>. Santa Barbara, CA: ABC-CLIO, 449-554.</w:t>
      </w:r>
    </w:p>
    <w:p w14:paraId="155443FB" w14:textId="77777777" w:rsidR="00205D59" w:rsidRPr="00492894" w:rsidRDefault="00205D59" w:rsidP="00205D59">
      <w:pPr>
        <w:widowControl w:val="0"/>
        <w:tabs>
          <w:tab w:val="num" w:pos="1800"/>
        </w:tabs>
        <w:ind w:left="2160" w:hanging="1800"/>
      </w:pPr>
    </w:p>
    <w:p w14:paraId="5CC0B3CC" w14:textId="77777777" w:rsidR="008E49B4" w:rsidRDefault="008E49B4" w:rsidP="008E49B4">
      <w:pPr>
        <w:ind w:left="1800" w:hanging="1800"/>
        <w:rPr>
          <w:i/>
        </w:rPr>
      </w:pPr>
      <w:r>
        <w:rPr>
          <w:i/>
        </w:rPr>
        <w:t>2012</w:t>
      </w:r>
      <w:r>
        <w:rPr>
          <w:i/>
        </w:rPr>
        <w:tab/>
      </w:r>
      <w:r>
        <w:t xml:space="preserve">Caliendo, Stephen M. “Book Review: </w:t>
      </w:r>
      <w:r w:rsidRPr="00815C57">
        <w:rPr>
          <w:i/>
        </w:rPr>
        <w:t xml:space="preserve">What’s Going On? Political Incorporation and </w:t>
      </w:r>
    </w:p>
    <w:p w14:paraId="67BE7B1D" w14:textId="77777777" w:rsidR="008E49B4" w:rsidRPr="00815C57" w:rsidRDefault="008E49B4" w:rsidP="008E49B4">
      <w:pPr>
        <w:ind w:left="2160"/>
      </w:pPr>
      <w:r w:rsidRPr="00815C57">
        <w:rPr>
          <w:i/>
        </w:rPr>
        <w:t>the Transformation of Black Public Opinion</w:t>
      </w:r>
      <w:r>
        <w:t xml:space="preserve"> by Katherine Tate (Georgetown University Press, 2010).” </w:t>
      </w:r>
      <w:r w:rsidRPr="00815C57">
        <w:rPr>
          <w:i/>
        </w:rPr>
        <w:t>Perspectives on Politics</w:t>
      </w:r>
      <w:r>
        <w:t xml:space="preserve"> 10(3): 830-831. </w:t>
      </w:r>
    </w:p>
    <w:p w14:paraId="1185F7DB" w14:textId="77777777" w:rsidR="008E49B4" w:rsidRDefault="008E49B4" w:rsidP="00714FE7">
      <w:pPr>
        <w:ind w:left="1800" w:hanging="1800"/>
        <w:rPr>
          <w:i/>
        </w:rPr>
      </w:pPr>
    </w:p>
    <w:p w14:paraId="74DBDE74" w14:textId="6FCEACAF" w:rsidR="003833C6" w:rsidRDefault="003833C6" w:rsidP="003833C6">
      <w:pPr>
        <w:ind w:left="1800" w:hanging="1800"/>
      </w:pPr>
      <w:r>
        <w:rPr>
          <w:i/>
        </w:rPr>
        <w:t>2010</w:t>
      </w:r>
      <w:r>
        <w:rPr>
          <w:i/>
        </w:rPr>
        <w:tab/>
      </w:r>
      <w:r>
        <w:t>Caliendo</w:t>
      </w:r>
      <w:r w:rsidR="009A1A77">
        <w:t>, Jillian M.</w:t>
      </w:r>
      <w:r>
        <w:t xml:space="preserve"> and Stephen M. Caliendo. “Institutional Racism.” In </w:t>
      </w:r>
      <w:r w:rsidRPr="001C77EE">
        <w:t>Caliendo</w:t>
      </w:r>
      <w:r>
        <w:t>,</w:t>
      </w:r>
    </w:p>
    <w:p w14:paraId="31F20DF7" w14:textId="77777777" w:rsidR="003833C6" w:rsidRPr="00B503CC" w:rsidRDefault="003833C6" w:rsidP="003833C6">
      <w:pPr>
        <w:ind w:left="2160"/>
      </w:pPr>
      <w:r>
        <w:t>Stephen M. and Charlton D. McIlwain</w:t>
      </w:r>
      <w:r w:rsidRPr="001C77EE">
        <w:t xml:space="preserve">, eds. </w:t>
      </w:r>
      <w:r w:rsidRPr="00F31CF1">
        <w:rPr>
          <w:i/>
        </w:rPr>
        <w:t>Routledge Companion</w:t>
      </w:r>
      <w:r>
        <w:t xml:space="preserve"> </w:t>
      </w:r>
      <w:r w:rsidRPr="00F31CF1">
        <w:rPr>
          <w:i/>
        </w:rPr>
        <w:t>to Race and Ethnicity</w:t>
      </w:r>
      <w:r>
        <w:t>. London</w:t>
      </w:r>
      <w:r w:rsidRPr="001C77EE">
        <w:t>: Routledge</w:t>
      </w:r>
      <w:r>
        <w:t>, 160-162.</w:t>
      </w:r>
    </w:p>
    <w:p w14:paraId="2E0E8018" w14:textId="77777777" w:rsidR="003833C6" w:rsidRDefault="003833C6" w:rsidP="00714FE7">
      <w:pPr>
        <w:ind w:left="1800" w:hanging="1800"/>
        <w:rPr>
          <w:i/>
        </w:rPr>
      </w:pPr>
    </w:p>
    <w:p w14:paraId="5B824ABF" w14:textId="77777777" w:rsidR="00714FE7" w:rsidRDefault="00205D59" w:rsidP="00714FE7">
      <w:pPr>
        <w:ind w:left="1800" w:hanging="1800"/>
      </w:pPr>
      <w:r>
        <w:rPr>
          <w:i/>
        </w:rPr>
        <w:t>2009</w:t>
      </w:r>
      <w:r>
        <w:rPr>
          <w:i/>
        </w:rPr>
        <w:tab/>
      </w:r>
      <w:r w:rsidRPr="005B0317">
        <w:t>Caliendo, Stephen M.</w:t>
      </w:r>
      <w:r>
        <w:t xml:space="preserve"> “Media.” In David P. Forsythe, ed.</w:t>
      </w:r>
      <w:r w:rsidRPr="005B0317">
        <w:t xml:space="preserve">, </w:t>
      </w:r>
      <w:r w:rsidR="00714FE7" w:rsidRPr="00541354">
        <w:rPr>
          <w:i/>
        </w:rPr>
        <w:t>Encyclopedia of</w:t>
      </w:r>
      <w:r w:rsidR="00714FE7">
        <w:t xml:space="preserve"> </w:t>
      </w:r>
    </w:p>
    <w:p w14:paraId="307A7873" w14:textId="77777777" w:rsidR="00714FE7" w:rsidRPr="00541354" w:rsidRDefault="00714FE7" w:rsidP="00714FE7">
      <w:pPr>
        <w:ind w:left="1800" w:firstLine="360"/>
        <w:rPr>
          <w:i/>
        </w:rPr>
      </w:pPr>
      <w:r w:rsidRPr="005B0317">
        <w:rPr>
          <w:i/>
        </w:rPr>
        <w:t>Human Rights</w:t>
      </w:r>
      <w:r w:rsidRPr="005B0317">
        <w:t>.  New York: Oxford University Press.</w:t>
      </w:r>
    </w:p>
    <w:p w14:paraId="656B9F4E" w14:textId="77777777" w:rsidR="00205D59" w:rsidRDefault="00205D59" w:rsidP="00714FE7">
      <w:pPr>
        <w:rPr>
          <w:i/>
        </w:rPr>
      </w:pPr>
    </w:p>
    <w:p w14:paraId="6CCB50C5" w14:textId="77777777" w:rsidR="00205D59" w:rsidRDefault="00205D59" w:rsidP="00205D59">
      <w:pPr>
        <w:ind w:left="1800" w:hanging="1800"/>
      </w:pPr>
      <w:r>
        <w:rPr>
          <w:i/>
        </w:rPr>
        <w:t>2007</w:t>
      </w:r>
      <w:r>
        <w:rPr>
          <w:i/>
        </w:rPr>
        <w:tab/>
      </w:r>
      <w:r>
        <w:t xml:space="preserve">Caliendo, Stephen M.  “Supreme Court and the Media.”  In Lynda Lee </w:t>
      </w:r>
      <w:proofErr w:type="spellStart"/>
      <w:r>
        <w:t>Kaid</w:t>
      </w:r>
      <w:proofErr w:type="spellEnd"/>
    </w:p>
    <w:p w14:paraId="4EE682D0" w14:textId="77777777" w:rsidR="00205D59" w:rsidRDefault="00205D59" w:rsidP="00205D59">
      <w:pPr>
        <w:ind w:left="2160"/>
      </w:pPr>
      <w:r>
        <w:t xml:space="preserve">and Christina </w:t>
      </w:r>
      <w:proofErr w:type="spellStart"/>
      <w:r>
        <w:t>Holz</w:t>
      </w:r>
      <w:proofErr w:type="spellEnd"/>
      <w:r>
        <w:t xml:space="preserve">-Bacha, eds., </w:t>
      </w:r>
      <w:r w:rsidRPr="00FF5BA6">
        <w:rPr>
          <w:i/>
        </w:rPr>
        <w:t xml:space="preserve">Encyclopedia of Political Communication. </w:t>
      </w:r>
      <w:r>
        <w:t xml:space="preserve"> Thousand Oaks, CA: Sage.</w:t>
      </w:r>
    </w:p>
    <w:p w14:paraId="7C35391B" w14:textId="77777777" w:rsidR="00205D59" w:rsidRDefault="00205D59" w:rsidP="00133B1C">
      <w:pPr>
        <w:rPr>
          <w:i/>
        </w:rPr>
      </w:pPr>
    </w:p>
    <w:p w14:paraId="20DCAEF5" w14:textId="77777777" w:rsidR="00205D59" w:rsidRPr="00A13BAA" w:rsidRDefault="00205D59" w:rsidP="00205D59">
      <w:pPr>
        <w:ind w:left="1800" w:hanging="1800"/>
        <w:rPr>
          <w:szCs w:val="25"/>
        </w:rPr>
      </w:pPr>
      <w:r>
        <w:rPr>
          <w:i/>
        </w:rPr>
        <w:t>2007</w:t>
      </w:r>
      <w:r>
        <w:rPr>
          <w:i/>
        </w:rPr>
        <w:tab/>
      </w:r>
      <w:r w:rsidRPr="00A13BAA">
        <w:rPr>
          <w:szCs w:val="25"/>
        </w:rPr>
        <w:t>McIlwain, Charlton D. and Stephen M. Caliendo.  “Minorities' Involvement in</w:t>
      </w:r>
    </w:p>
    <w:p w14:paraId="4D30A114" w14:textId="77777777" w:rsidR="00205D59" w:rsidRPr="00A13BAA" w:rsidRDefault="00205D59" w:rsidP="00205D59">
      <w:pPr>
        <w:ind w:left="2160"/>
      </w:pPr>
      <w:r w:rsidRPr="00A13BAA">
        <w:rPr>
          <w:szCs w:val="25"/>
        </w:rPr>
        <w:t xml:space="preserve">Politics.” In Lynda Lee </w:t>
      </w:r>
      <w:proofErr w:type="spellStart"/>
      <w:r>
        <w:rPr>
          <w:szCs w:val="25"/>
        </w:rPr>
        <w:t>Kaid</w:t>
      </w:r>
      <w:proofErr w:type="spellEnd"/>
      <w:r>
        <w:rPr>
          <w:szCs w:val="25"/>
        </w:rPr>
        <w:t xml:space="preserve"> and Christina Holtz-Bacha, eds.</w:t>
      </w:r>
      <w:r w:rsidRPr="00A13BAA">
        <w:rPr>
          <w:szCs w:val="25"/>
        </w:rPr>
        <w:t xml:space="preserve">, </w:t>
      </w:r>
      <w:r w:rsidRPr="00A13BAA">
        <w:rPr>
          <w:i/>
          <w:szCs w:val="25"/>
        </w:rPr>
        <w:t>Encyclopedia of Political Communication</w:t>
      </w:r>
      <w:r w:rsidRPr="00A13BAA">
        <w:rPr>
          <w:szCs w:val="25"/>
        </w:rPr>
        <w:t>. Thousand Oaks, CA: Sage.</w:t>
      </w:r>
    </w:p>
    <w:p w14:paraId="5DA05F52" w14:textId="77777777" w:rsidR="00205D59" w:rsidRPr="00541354" w:rsidRDefault="00205D59" w:rsidP="00205D59">
      <w:pPr>
        <w:ind w:left="1800" w:firstLine="360"/>
        <w:rPr>
          <w:i/>
        </w:rPr>
      </w:pPr>
      <w:r w:rsidRPr="005B0317">
        <w:rPr>
          <w:i/>
        </w:rPr>
        <w:t>Human Rights</w:t>
      </w:r>
      <w:r w:rsidR="00B82A37">
        <w:t xml:space="preserve">. </w:t>
      </w:r>
      <w:r w:rsidRPr="005B0317">
        <w:t>New York: Oxford University Press.</w:t>
      </w:r>
    </w:p>
    <w:p w14:paraId="6C75AB92" w14:textId="77777777" w:rsidR="00205D59" w:rsidRDefault="00205D59" w:rsidP="00205D59">
      <w:pPr>
        <w:ind w:left="1800" w:hanging="1800"/>
        <w:rPr>
          <w:i/>
        </w:rPr>
      </w:pPr>
    </w:p>
    <w:p w14:paraId="7943F79F" w14:textId="77777777" w:rsidR="00205D59" w:rsidRDefault="00205D59" w:rsidP="00205D59">
      <w:pPr>
        <w:ind w:left="1800" w:hanging="1800"/>
        <w:rPr>
          <w:iCs/>
        </w:rPr>
      </w:pPr>
      <w:r>
        <w:rPr>
          <w:i/>
        </w:rPr>
        <w:t>2005</w:t>
      </w:r>
      <w:r>
        <w:rPr>
          <w:i/>
        </w:rPr>
        <w:tab/>
      </w:r>
      <w:r>
        <w:rPr>
          <w:iCs/>
        </w:rPr>
        <w:t xml:space="preserve">Caliendo, Stephen M.  “Socialization.”  In Samuel Best and Benjamin </w:t>
      </w:r>
    </w:p>
    <w:p w14:paraId="3F7F8B11" w14:textId="77777777" w:rsidR="00205D59" w:rsidRDefault="00205D59" w:rsidP="00205D59">
      <w:pPr>
        <w:ind w:left="2160"/>
        <w:rPr>
          <w:iCs/>
        </w:rPr>
      </w:pPr>
      <w:r>
        <w:rPr>
          <w:iCs/>
        </w:rPr>
        <w:t xml:space="preserve">Radcliff, eds., </w:t>
      </w:r>
      <w:r>
        <w:rPr>
          <w:i/>
        </w:rPr>
        <w:t>Polling America: An</w:t>
      </w:r>
      <w:r>
        <w:rPr>
          <w:iCs/>
        </w:rPr>
        <w:t xml:space="preserve"> </w:t>
      </w:r>
      <w:r>
        <w:rPr>
          <w:i/>
        </w:rPr>
        <w:t>Encyclopedia of Public Opinion</w:t>
      </w:r>
      <w:r w:rsidR="00B82A37">
        <w:rPr>
          <w:iCs/>
        </w:rPr>
        <w:t xml:space="preserve">. </w:t>
      </w:r>
      <w:r>
        <w:rPr>
          <w:iCs/>
        </w:rPr>
        <w:t>Westport, CT: Greenwood.</w:t>
      </w:r>
    </w:p>
    <w:p w14:paraId="1B06F234" w14:textId="77777777" w:rsidR="00205D59" w:rsidRDefault="00205D59" w:rsidP="00205D59">
      <w:pPr>
        <w:rPr>
          <w:iCs/>
        </w:rPr>
      </w:pPr>
    </w:p>
    <w:p w14:paraId="7486855C" w14:textId="77777777" w:rsidR="00205D59" w:rsidRDefault="00205D59" w:rsidP="00205D59">
      <w:pPr>
        <w:ind w:left="1800" w:hanging="1800"/>
        <w:rPr>
          <w:iCs/>
        </w:rPr>
      </w:pPr>
      <w:r>
        <w:rPr>
          <w:i/>
        </w:rPr>
        <w:t>2005</w:t>
      </w:r>
      <w:r>
        <w:rPr>
          <w:iCs/>
        </w:rPr>
        <w:tab/>
        <w:t xml:space="preserve">Caliendo, Stephen M. and Charlton D. McIlwain.  “Racial Appeals in </w:t>
      </w:r>
    </w:p>
    <w:p w14:paraId="67B71DC5" w14:textId="77777777" w:rsidR="00205D59" w:rsidRDefault="00205D59" w:rsidP="00205D59">
      <w:pPr>
        <w:ind w:left="2160"/>
        <w:rPr>
          <w:iCs/>
        </w:rPr>
      </w:pPr>
      <w:r>
        <w:rPr>
          <w:iCs/>
        </w:rPr>
        <w:t xml:space="preserve">Political Campaigns.”  In Samuel Best and Benjamin Radcliff, eds., </w:t>
      </w:r>
      <w:r>
        <w:rPr>
          <w:i/>
        </w:rPr>
        <w:t>Polling America: An</w:t>
      </w:r>
      <w:r>
        <w:rPr>
          <w:iCs/>
        </w:rPr>
        <w:t xml:space="preserve"> </w:t>
      </w:r>
      <w:r>
        <w:rPr>
          <w:i/>
        </w:rPr>
        <w:t>Encyclopedia of Public Opinion</w:t>
      </w:r>
      <w:r>
        <w:rPr>
          <w:iCs/>
        </w:rPr>
        <w:t>. Westport, CT: Greenwood.</w:t>
      </w:r>
    </w:p>
    <w:p w14:paraId="76FDF870" w14:textId="77777777" w:rsidR="00205D59" w:rsidRDefault="00205D59" w:rsidP="00205D59">
      <w:pPr>
        <w:ind w:left="2160"/>
        <w:rPr>
          <w:iCs/>
        </w:rPr>
      </w:pPr>
    </w:p>
    <w:p w14:paraId="0830D3C8" w14:textId="77777777" w:rsidR="00205D59" w:rsidRDefault="00205D59" w:rsidP="00205D59">
      <w:pPr>
        <w:ind w:left="1800" w:hanging="1800"/>
        <w:rPr>
          <w:iCs/>
        </w:rPr>
      </w:pPr>
      <w:r>
        <w:rPr>
          <w:i/>
        </w:rPr>
        <w:t>2004</w:t>
      </w:r>
      <w:r>
        <w:rPr>
          <w:i/>
        </w:rPr>
        <w:tab/>
      </w:r>
      <w:r>
        <w:rPr>
          <w:iCs/>
        </w:rPr>
        <w:t>McIlwain, Charlton and Stephen M. Caliendo.  “Black Politics.” In</w:t>
      </w:r>
    </w:p>
    <w:p w14:paraId="54395322" w14:textId="77777777" w:rsidR="00205D59" w:rsidRDefault="00205D59" w:rsidP="00205D59">
      <w:pPr>
        <w:ind w:left="2160" w:firstLine="60"/>
        <w:rPr>
          <w:iCs/>
        </w:rPr>
      </w:pPr>
      <w:r>
        <w:rPr>
          <w:iCs/>
        </w:rPr>
        <w:t xml:space="preserve">Molefi Kete Asante and Ama Mazama, eds., </w:t>
      </w:r>
      <w:r>
        <w:rPr>
          <w:i/>
        </w:rPr>
        <w:t>Encyclopedia of Black Studies</w:t>
      </w:r>
      <w:r>
        <w:rPr>
          <w:iCs/>
        </w:rPr>
        <w:t>.  Thousand Oaks, CA: Sage, 139-141.</w:t>
      </w:r>
    </w:p>
    <w:p w14:paraId="0BDAB533" w14:textId="77777777" w:rsidR="00C54D98" w:rsidRDefault="00C54D98" w:rsidP="00205D59">
      <w:pPr>
        <w:ind w:left="2160" w:firstLine="60"/>
        <w:rPr>
          <w:iCs/>
        </w:rPr>
      </w:pPr>
    </w:p>
    <w:p w14:paraId="6CC026DE" w14:textId="77777777" w:rsidR="00C54D98" w:rsidRDefault="00C54D98" w:rsidP="00C54D98">
      <w:pPr>
        <w:ind w:left="1800" w:hanging="1800"/>
        <w:rPr>
          <w:bCs/>
        </w:rPr>
      </w:pPr>
      <w:r>
        <w:rPr>
          <w:i/>
        </w:rPr>
        <w:lastRenderedPageBreak/>
        <w:t>1997</w:t>
      </w:r>
      <w:r>
        <w:tab/>
        <w:t xml:space="preserve">Kyle, William C., Jr. and Stephen M. Caliendo. </w:t>
      </w:r>
      <w:r>
        <w:rPr>
          <w:bCs/>
        </w:rPr>
        <w:t xml:space="preserve">“Valuing Scholarship’s </w:t>
      </w:r>
      <w:r>
        <w:rPr>
          <w:bCs/>
        </w:rPr>
        <w:tab/>
        <w:t xml:space="preserve">Essential Paradigmatic Differences and Inherent Contradictions: A </w:t>
      </w:r>
      <w:r>
        <w:rPr>
          <w:bCs/>
        </w:rPr>
        <w:tab/>
        <w:t>Rejoinder to</w:t>
      </w:r>
    </w:p>
    <w:p w14:paraId="22A00BA9" w14:textId="77777777" w:rsidR="00C54D98" w:rsidRDefault="00C54D98" w:rsidP="00C54D98">
      <w:pPr>
        <w:ind w:left="1800" w:firstLine="360"/>
      </w:pPr>
      <w:r>
        <w:rPr>
          <w:bCs/>
        </w:rPr>
        <w:t xml:space="preserve"> Wallace and Louden.”</w:t>
      </w:r>
      <w:r>
        <w:t xml:space="preserve"> </w:t>
      </w:r>
      <w:r>
        <w:rPr>
          <w:i/>
        </w:rPr>
        <w:t>Journal of Research in Science Teaching</w:t>
      </w:r>
      <w:r>
        <w:t xml:space="preserve"> 34: 323-325. </w:t>
      </w:r>
    </w:p>
    <w:p w14:paraId="70EC135B" w14:textId="77777777" w:rsidR="00C54D98" w:rsidRDefault="00C54D98" w:rsidP="00C54D98">
      <w:pPr>
        <w:rPr>
          <w:i/>
        </w:rPr>
      </w:pPr>
    </w:p>
    <w:p w14:paraId="2BAF7668" w14:textId="77777777" w:rsidR="00C54D98" w:rsidRDefault="00C54D98" w:rsidP="00C54D98">
      <w:pPr>
        <w:ind w:left="1800" w:hanging="1800"/>
        <w:rPr>
          <w:bCs/>
        </w:rPr>
      </w:pPr>
      <w:r>
        <w:rPr>
          <w:i/>
        </w:rPr>
        <w:t>1996</w:t>
      </w:r>
      <w:r>
        <w:tab/>
        <w:t xml:space="preserve">Caliendo, Stephen M. and William C. Kyle, Jr. </w:t>
      </w:r>
      <w:r>
        <w:rPr>
          <w:bCs/>
        </w:rPr>
        <w:t>“Establishing the Theoretical Frame.”</w:t>
      </w:r>
    </w:p>
    <w:p w14:paraId="055E4070" w14:textId="77777777" w:rsidR="00C54D98" w:rsidRDefault="00C54D98" w:rsidP="00C54D98">
      <w:pPr>
        <w:ind w:left="1800" w:firstLine="360"/>
      </w:pPr>
      <w:r>
        <w:rPr>
          <w:i/>
        </w:rPr>
        <w:t>Journal of Research in Science Teaching</w:t>
      </w:r>
      <w:r>
        <w:t xml:space="preserve"> 33: 225-227 (editorial)</w:t>
      </w:r>
    </w:p>
    <w:p w14:paraId="36371106" w14:textId="77777777" w:rsidR="00205D59" w:rsidRDefault="00205D59" w:rsidP="00205D59">
      <w:pPr>
        <w:rPr>
          <w:i/>
        </w:rPr>
      </w:pPr>
    </w:p>
    <w:p w14:paraId="7994EC91" w14:textId="649044B2" w:rsidR="00205D59" w:rsidRPr="00205D59" w:rsidRDefault="00D21E23" w:rsidP="00205D59">
      <w:pPr>
        <w:rPr>
          <w:u w:val="single"/>
        </w:rPr>
      </w:pPr>
      <w:r>
        <w:rPr>
          <w:u w:val="single"/>
        </w:rPr>
        <w:t>Non-peer-reviewed Publications</w:t>
      </w:r>
    </w:p>
    <w:p w14:paraId="61446B43" w14:textId="77777777" w:rsidR="00BF01C3" w:rsidRDefault="00BF01C3" w:rsidP="00C16C6B">
      <w:pPr>
        <w:rPr>
          <w:i/>
        </w:rPr>
      </w:pPr>
    </w:p>
    <w:p w14:paraId="5E7F16EE" w14:textId="77777777" w:rsidR="00CB70A0" w:rsidRDefault="00CB70A0" w:rsidP="00CB70A0">
      <w:pPr>
        <w:ind w:left="1800" w:hanging="1800"/>
      </w:pPr>
      <w:r>
        <w:rPr>
          <w:i/>
        </w:rPr>
        <w:t>2015</w:t>
      </w:r>
      <w:r>
        <w:rPr>
          <w:i/>
        </w:rPr>
        <w:tab/>
      </w:r>
      <w:r>
        <w:t>Caliendo, Stephen M. “Beyond Consciousness, King’s Dream Remains Elusive” (op-</w:t>
      </w:r>
    </w:p>
    <w:p w14:paraId="39061D4C" w14:textId="1E2AE08D" w:rsidR="00CB70A0" w:rsidRPr="00CB70A0" w:rsidRDefault="00CB70A0" w:rsidP="00CB70A0">
      <w:pPr>
        <w:ind w:left="2160"/>
        <w:rPr>
          <w:i/>
        </w:rPr>
      </w:pPr>
      <w:r>
        <w:t xml:space="preserve">ed). </w:t>
      </w:r>
      <w:r w:rsidRPr="00CB70A0">
        <w:rPr>
          <w:i/>
        </w:rPr>
        <w:t xml:space="preserve">Chicago </w:t>
      </w:r>
      <w:proofErr w:type="spellStart"/>
      <w:r w:rsidRPr="00CB70A0">
        <w:rPr>
          <w:i/>
        </w:rPr>
        <w:t>DailyHerald</w:t>
      </w:r>
      <w:proofErr w:type="spellEnd"/>
      <w:r>
        <w:t xml:space="preserve">, January 19 (print) and January 16 (online). </w:t>
      </w:r>
      <w:hyperlink r:id="rId14" w:history="1">
        <w:r w:rsidRPr="00505CAA">
          <w:rPr>
            <w:rStyle w:val="Hyperlink"/>
          </w:rPr>
          <w:t>http://www.dailyherald.com/article/20150116/news/150119018/</w:t>
        </w:r>
      </w:hyperlink>
      <w:r>
        <w:t xml:space="preserve"> </w:t>
      </w:r>
    </w:p>
    <w:p w14:paraId="3A9EC699" w14:textId="77777777" w:rsidR="00CB70A0" w:rsidRDefault="00CB70A0" w:rsidP="00771FD7">
      <w:pPr>
        <w:ind w:left="1800" w:hanging="1800"/>
        <w:rPr>
          <w:i/>
        </w:rPr>
      </w:pPr>
    </w:p>
    <w:p w14:paraId="48AF681C" w14:textId="77777777" w:rsidR="00CB70A0" w:rsidRDefault="00CB70A0" w:rsidP="00771FD7">
      <w:pPr>
        <w:ind w:left="1800" w:hanging="1800"/>
      </w:pPr>
      <w:r>
        <w:rPr>
          <w:i/>
        </w:rPr>
        <w:t>2012</w:t>
      </w:r>
      <w:r>
        <w:rPr>
          <w:i/>
        </w:rPr>
        <w:tab/>
      </w:r>
      <w:r>
        <w:t xml:space="preserve">McIlwain, Charlton D. and Stephen M. Caliendo. “Is a Pro-Romney Ad Racist? Five </w:t>
      </w:r>
    </w:p>
    <w:p w14:paraId="71676B91" w14:textId="77737DB3" w:rsidR="00CB70A0" w:rsidRPr="00CB70A0" w:rsidRDefault="00CB70A0" w:rsidP="00CB70A0">
      <w:pPr>
        <w:ind w:left="2160"/>
      </w:pPr>
      <w:r>
        <w:t xml:space="preserve">Questions to Ask Yourself.” </w:t>
      </w:r>
      <w:r w:rsidRPr="00CB70A0">
        <w:rPr>
          <w:i/>
        </w:rPr>
        <w:t>The Christian Science Monitor</w:t>
      </w:r>
      <w:r>
        <w:t xml:space="preserve">, July 23. </w:t>
      </w:r>
      <w:hyperlink r:id="rId15" w:history="1">
        <w:r w:rsidRPr="00505CAA">
          <w:rPr>
            <w:rStyle w:val="Hyperlink"/>
          </w:rPr>
          <w:t>http://www.csmonitor.com/Commentary/2012/0723/Is-a-Pro-Romney-ad-racist-Five-questions-to-ask-yourself/Does-the-ad-reference-racial-stereotypes</w:t>
        </w:r>
      </w:hyperlink>
      <w:r>
        <w:t xml:space="preserve"> </w:t>
      </w:r>
    </w:p>
    <w:p w14:paraId="2796948F" w14:textId="77777777" w:rsidR="00CB70A0" w:rsidRDefault="00CB70A0" w:rsidP="00771FD7">
      <w:pPr>
        <w:ind w:left="1800" w:hanging="1800"/>
        <w:rPr>
          <w:i/>
        </w:rPr>
      </w:pPr>
    </w:p>
    <w:p w14:paraId="18D3DB75" w14:textId="77777777" w:rsidR="00771FD7" w:rsidRDefault="004873A9" w:rsidP="00771FD7">
      <w:pPr>
        <w:ind w:left="1800" w:hanging="1800"/>
      </w:pPr>
      <w:r>
        <w:rPr>
          <w:i/>
        </w:rPr>
        <w:t>2009</w:t>
      </w:r>
      <w:r w:rsidR="00771FD7">
        <w:rPr>
          <w:i/>
        </w:rPr>
        <w:tab/>
      </w:r>
      <w:r w:rsidR="00771FD7">
        <w:t xml:space="preserve">McIlwain, Charlton D. and Stephen M. Caliendo. “Permissible </w:t>
      </w:r>
    </w:p>
    <w:p w14:paraId="3BC99E7D" w14:textId="2903EF0F" w:rsidR="00E646E6" w:rsidRPr="0015133B" w:rsidRDefault="00771FD7" w:rsidP="0015133B">
      <w:pPr>
        <w:ind w:left="2160"/>
      </w:pPr>
      <w:r>
        <w:t xml:space="preserve">Discrimination: The View from </w:t>
      </w:r>
      <w:r w:rsidR="00926EF6">
        <w:t xml:space="preserve">Congress.” In Tamara L. </w:t>
      </w:r>
      <w:proofErr w:type="spellStart"/>
      <w:r w:rsidR="00926EF6">
        <w:t>Roleff</w:t>
      </w:r>
      <w:proofErr w:type="spellEnd"/>
      <w:r w:rsidR="00926EF6">
        <w:t>, ed.</w:t>
      </w:r>
      <w:r>
        <w:t xml:space="preserve">, </w:t>
      </w:r>
      <w:r w:rsidRPr="005B0317">
        <w:rPr>
          <w:i/>
        </w:rPr>
        <w:t>Issues that Concern You: English Language Learners</w:t>
      </w:r>
      <w:r>
        <w:t xml:space="preserve">. Chesterfield, MI: </w:t>
      </w:r>
      <w:r w:rsidR="004873A9">
        <w:t>Greenhaven Press.</w:t>
      </w:r>
    </w:p>
    <w:p w14:paraId="522D9D18" w14:textId="77777777" w:rsidR="00E646E6" w:rsidRDefault="00E646E6" w:rsidP="002914FA">
      <w:pPr>
        <w:rPr>
          <w:rFonts w:ascii="Impact" w:hAnsi="Impact"/>
        </w:rPr>
      </w:pPr>
    </w:p>
    <w:p w14:paraId="75B47368" w14:textId="442ABD10" w:rsidR="0070036F" w:rsidRPr="003075C4" w:rsidRDefault="00771FD7" w:rsidP="006E1225">
      <w:pPr>
        <w:ind w:left="1800"/>
        <w:rPr>
          <w:b/>
        </w:rPr>
      </w:pPr>
      <w:r>
        <w:rPr>
          <w:b/>
        </w:rPr>
        <w:t xml:space="preserve">GRANTS </w:t>
      </w:r>
    </w:p>
    <w:p w14:paraId="26BC557E" w14:textId="77777777" w:rsidR="0070036F" w:rsidRPr="0070036F" w:rsidRDefault="0070036F" w:rsidP="0070036F">
      <w:pPr>
        <w:rPr>
          <w:u w:val="single"/>
        </w:rPr>
      </w:pPr>
      <w:r w:rsidRPr="0070036F">
        <w:rPr>
          <w:u w:val="single"/>
        </w:rPr>
        <w:t>External</w:t>
      </w:r>
    </w:p>
    <w:p w14:paraId="22288E3A" w14:textId="77777777" w:rsidR="0070036F" w:rsidRDefault="0070036F" w:rsidP="0070036F"/>
    <w:p w14:paraId="08E51D8B" w14:textId="77777777" w:rsidR="0070036F" w:rsidRDefault="0070036F" w:rsidP="0070036F">
      <w:pPr>
        <w:pStyle w:val="Heading4"/>
      </w:pPr>
      <w:r>
        <w:rPr>
          <w:i/>
        </w:rPr>
        <w:t>January 2010</w:t>
      </w:r>
      <w:r>
        <w:rPr>
          <w:i/>
        </w:rPr>
        <w:tab/>
      </w:r>
      <w:r>
        <w:t>The Effects of Racial and Racist Appeals on White Voters (with Charlton D. McIlwain, New York University)</w:t>
      </w:r>
    </w:p>
    <w:p w14:paraId="58AB0223" w14:textId="77777777" w:rsidR="0070036F" w:rsidRPr="009C6919" w:rsidRDefault="0070036F" w:rsidP="0070036F">
      <w:pPr>
        <w:ind w:left="2160"/>
        <w:rPr>
          <w:sz w:val="20"/>
        </w:rPr>
      </w:pPr>
      <w:r>
        <w:rPr>
          <w:sz w:val="20"/>
          <w:szCs w:val="20"/>
        </w:rPr>
        <w:t>Approximately $21,000 from Time-Sharing Experiments for the Social Sciences (TESS), PID 787, funded by National Science Foundation (NSF) Grants 0819271 and 0818839, Jeremy Freese and Penny Visser, principal investigators.</w:t>
      </w:r>
    </w:p>
    <w:p w14:paraId="337DCBBD" w14:textId="77777777" w:rsidR="0070036F" w:rsidRDefault="0070036F" w:rsidP="0070036F"/>
    <w:p w14:paraId="7BFDCF06" w14:textId="77777777" w:rsidR="0070036F" w:rsidRDefault="0070036F" w:rsidP="0070036F">
      <w:pPr>
        <w:pStyle w:val="Heading4"/>
      </w:pPr>
      <w:r>
        <w:rPr>
          <w:i/>
        </w:rPr>
        <w:t>May 2008</w:t>
      </w:r>
      <w:r>
        <w:rPr>
          <w:i/>
        </w:rPr>
        <w:tab/>
      </w:r>
      <w:r>
        <w:t>The Effects of Racial and</w:t>
      </w:r>
      <w:r w:rsidRPr="00517481">
        <w:t xml:space="preserve"> Racist Appea</w:t>
      </w:r>
      <w:r>
        <w:t>ls on African American Voters (with Charlton D. McIlwain, New York University)</w:t>
      </w:r>
    </w:p>
    <w:p w14:paraId="52FC1051" w14:textId="77777777" w:rsidR="00674179" w:rsidRDefault="0070036F" w:rsidP="0070036F">
      <w:pPr>
        <w:pStyle w:val="Heading4"/>
        <w:ind w:left="2160" w:firstLine="0"/>
        <w:rPr>
          <w:sz w:val="20"/>
        </w:rPr>
      </w:pPr>
      <w:r>
        <w:rPr>
          <w:sz w:val="20"/>
        </w:rPr>
        <w:t xml:space="preserve">Approximately </w:t>
      </w:r>
      <w:r w:rsidRPr="00517481">
        <w:rPr>
          <w:sz w:val="20"/>
        </w:rPr>
        <w:t xml:space="preserve">$21,000 from Time-Sharing Experiments for </w:t>
      </w:r>
      <w:r>
        <w:rPr>
          <w:sz w:val="20"/>
        </w:rPr>
        <w:t xml:space="preserve">the </w:t>
      </w:r>
      <w:r w:rsidRPr="00517481">
        <w:rPr>
          <w:sz w:val="20"/>
        </w:rPr>
        <w:t>Social Sciences (TESS)</w:t>
      </w:r>
      <w:r>
        <w:rPr>
          <w:sz w:val="20"/>
        </w:rPr>
        <w:t>, PID 660</w:t>
      </w:r>
      <w:r w:rsidRPr="00517481">
        <w:rPr>
          <w:sz w:val="20"/>
        </w:rPr>
        <w:t xml:space="preserve">, </w:t>
      </w:r>
      <w:r>
        <w:rPr>
          <w:sz w:val="20"/>
        </w:rPr>
        <w:t>funded by National Science Foundation (</w:t>
      </w:r>
      <w:r w:rsidRPr="00517481">
        <w:rPr>
          <w:sz w:val="20"/>
        </w:rPr>
        <w:t>NSF</w:t>
      </w:r>
      <w:r>
        <w:rPr>
          <w:sz w:val="20"/>
        </w:rPr>
        <w:t>)</w:t>
      </w:r>
      <w:r w:rsidRPr="00517481">
        <w:rPr>
          <w:sz w:val="20"/>
        </w:rPr>
        <w:t xml:space="preserve"> Grant 0094964, D</w:t>
      </w:r>
      <w:r>
        <w:rPr>
          <w:sz w:val="20"/>
        </w:rPr>
        <w:t xml:space="preserve">iana C. Mutz and Arthur </w:t>
      </w:r>
      <w:proofErr w:type="spellStart"/>
      <w:r>
        <w:rPr>
          <w:sz w:val="20"/>
        </w:rPr>
        <w:t>Lupia</w:t>
      </w:r>
      <w:proofErr w:type="spellEnd"/>
      <w:r>
        <w:rPr>
          <w:sz w:val="20"/>
        </w:rPr>
        <w:t>, principal i</w:t>
      </w:r>
      <w:r w:rsidRPr="00517481">
        <w:rPr>
          <w:sz w:val="20"/>
        </w:rPr>
        <w:t>nvestigators</w:t>
      </w:r>
    </w:p>
    <w:p w14:paraId="2A08DD14" w14:textId="77777777" w:rsidR="001123FB" w:rsidRDefault="001123FB" w:rsidP="0070036F">
      <w:pPr>
        <w:rPr>
          <w:u w:val="single"/>
        </w:rPr>
      </w:pPr>
    </w:p>
    <w:p w14:paraId="4AEB7BCA" w14:textId="77777777" w:rsidR="0070036F" w:rsidRPr="0070036F" w:rsidRDefault="0070036F" w:rsidP="0070036F">
      <w:pPr>
        <w:rPr>
          <w:u w:val="single"/>
        </w:rPr>
      </w:pPr>
      <w:r w:rsidRPr="0070036F">
        <w:rPr>
          <w:u w:val="single"/>
        </w:rPr>
        <w:t>Institutional</w:t>
      </w:r>
    </w:p>
    <w:p w14:paraId="46F8D5F0" w14:textId="77777777" w:rsidR="00771FD7" w:rsidRPr="0070036F" w:rsidRDefault="00771FD7" w:rsidP="0070036F"/>
    <w:p w14:paraId="01F74269" w14:textId="3D7CF6AF" w:rsidR="003944EC" w:rsidRDefault="003944EC" w:rsidP="00771FD7">
      <w:pPr>
        <w:pStyle w:val="Heading4"/>
      </w:pPr>
      <w:r>
        <w:rPr>
          <w:i/>
        </w:rPr>
        <w:t>Summer 2015</w:t>
      </w:r>
      <w:r>
        <w:rPr>
          <w:i/>
        </w:rPr>
        <w:tab/>
      </w:r>
      <w:r>
        <w:t>Faculty Professional Development Summer Grant, North Central College</w:t>
      </w:r>
    </w:p>
    <w:p w14:paraId="5ED0DB8B" w14:textId="77777777" w:rsidR="003944EC" w:rsidRDefault="003944EC" w:rsidP="003944EC">
      <w:pPr>
        <w:rPr>
          <w:sz w:val="20"/>
          <w:szCs w:val="20"/>
        </w:rPr>
      </w:pPr>
      <w:r>
        <w:rPr>
          <w:i/>
          <w:szCs w:val="20"/>
        </w:rPr>
        <w:tab/>
      </w:r>
      <w:r>
        <w:rPr>
          <w:i/>
          <w:szCs w:val="20"/>
        </w:rPr>
        <w:tab/>
      </w:r>
      <w:r>
        <w:rPr>
          <w:i/>
          <w:szCs w:val="20"/>
        </w:rPr>
        <w:tab/>
      </w:r>
      <w:r w:rsidRPr="003944EC">
        <w:rPr>
          <w:sz w:val="20"/>
          <w:szCs w:val="20"/>
        </w:rPr>
        <w:t>$4,500</w:t>
      </w:r>
      <w:r>
        <w:rPr>
          <w:sz w:val="20"/>
          <w:szCs w:val="20"/>
        </w:rPr>
        <w:t xml:space="preserve"> for study entitled “Measuring Attention to Race-based Campaign Communication Using </w:t>
      </w:r>
    </w:p>
    <w:p w14:paraId="33BEE5A7" w14:textId="7F8CD5A2" w:rsidR="003944EC" w:rsidRPr="003944EC" w:rsidRDefault="003944EC" w:rsidP="003944EC">
      <w:pPr>
        <w:rPr>
          <w:sz w:val="20"/>
          <w:szCs w:val="20"/>
        </w:rPr>
      </w:pPr>
      <w:r>
        <w:rPr>
          <w:sz w:val="20"/>
          <w:szCs w:val="20"/>
        </w:rPr>
        <w:tab/>
      </w:r>
      <w:r>
        <w:rPr>
          <w:sz w:val="20"/>
          <w:szCs w:val="20"/>
        </w:rPr>
        <w:tab/>
      </w:r>
      <w:r>
        <w:rPr>
          <w:sz w:val="20"/>
          <w:szCs w:val="20"/>
        </w:rPr>
        <w:tab/>
        <w:t>Eye-Tracking Technology”</w:t>
      </w:r>
    </w:p>
    <w:p w14:paraId="05BB546B" w14:textId="77777777" w:rsidR="003944EC" w:rsidRDefault="003944EC" w:rsidP="00771FD7">
      <w:pPr>
        <w:pStyle w:val="Heading4"/>
        <w:rPr>
          <w:i/>
        </w:rPr>
      </w:pPr>
    </w:p>
    <w:p w14:paraId="48830774" w14:textId="4C7E9BC1" w:rsidR="006E1225" w:rsidRDefault="006E1225" w:rsidP="00771FD7">
      <w:pPr>
        <w:pStyle w:val="Heading4"/>
      </w:pPr>
      <w:r>
        <w:rPr>
          <w:i/>
        </w:rPr>
        <w:t>Winter 2014</w:t>
      </w:r>
      <w:r>
        <w:rPr>
          <w:i/>
        </w:rPr>
        <w:tab/>
      </w:r>
      <w:r>
        <w:t>Faculty Professional Development Professional Term Grant, North Central College</w:t>
      </w:r>
    </w:p>
    <w:p w14:paraId="76869E91" w14:textId="77777777" w:rsidR="006E1225" w:rsidRDefault="006E1225" w:rsidP="006E1225">
      <w:pPr>
        <w:rPr>
          <w:i/>
          <w:sz w:val="20"/>
          <w:szCs w:val="20"/>
        </w:rPr>
      </w:pPr>
      <w:r>
        <w:rPr>
          <w:i/>
          <w:szCs w:val="20"/>
        </w:rPr>
        <w:tab/>
      </w:r>
      <w:r>
        <w:rPr>
          <w:i/>
          <w:szCs w:val="20"/>
        </w:rPr>
        <w:tab/>
      </w:r>
      <w:r>
        <w:rPr>
          <w:i/>
          <w:szCs w:val="20"/>
        </w:rPr>
        <w:tab/>
      </w:r>
      <w:r>
        <w:rPr>
          <w:sz w:val="20"/>
          <w:szCs w:val="20"/>
        </w:rPr>
        <w:t xml:space="preserve">$480 for participant remuneration for portion of book-length project entitled </w:t>
      </w:r>
      <w:r w:rsidRPr="006E1225">
        <w:rPr>
          <w:i/>
          <w:sz w:val="20"/>
          <w:szCs w:val="20"/>
        </w:rPr>
        <w:t xml:space="preserve">N-Word 2.0: The </w:t>
      </w:r>
    </w:p>
    <w:p w14:paraId="52922ABE" w14:textId="73D41D11" w:rsidR="006E1225" w:rsidRPr="006E1225" w:rsidRDefault="006E1225" w:rsidP="006E1225">
      <w:pPr>
        <w:rPr>
          <w:sz w:val="20"/>
          <w:szCs w:val="20"/>
        </w:rPr>
      </w:pPr>
      <w:r>
        <w:rPr>
          <w:i/>
          <w:sz w:val="20"/>
          <w:szCs w:val="20"/>
        </w:rPr>
        <w:tab/>
      </w:r>
      <w:r>
        <w:rPr>
          <w:i/>
          <w:sz w:val="20"/>
          <w:szCs w:val="20"/>
        </w:rPr>
        <w:tab/>
      </w:r>
      <w:r>
        <w:rPr>
          <w:i/>
          <w:sz w:val="20"/>
          <w:szCs w:val="20"/>
        </w:rPr>
        <w:tab/>
      </w:r>
      <w:r w:rsidRPr="006E1225">
        <w:rPr>
          <w:i/>
          <w:sz w:val="20"/>
          <w:szCs w:val="20"/>
        </w:rPr>
        <w:t>Turbulent Transformation of a Troublesome Word</w:t>
      </w:r>
      <w:r>
        <w:rPr>
          <w:sz w:val="20"/>
          <w:szCs w:val="20"/>
        </w:rPr>
        <w:t xml:space="preserve"> (with Charlton D. McIlwain)</w:t>
      </w:r>
    </w:p>
    <w:p w14:paraId="65C1C302" w14:textId="77777777" w:rsidR="006E1225" w:rsidRDefault="006E1225" w:rsidP="00771FD7">
      <w:pPr>
        <w:pStyle w:val="Heading4"/>
        <w:rPr>
          <w:i/>
        </w:rPr>
      </w:pPr>
    </w:p>
    <w:p w14:paraId="2D629F67" w14:textId="0E1021F1" w:rsidR="00D71A78" w:rsidRDefault="00D71A78" w:rsidP="00771FD7">
      <w:pPr>
        <w:pStyle w:val="Heading4"/>
      </w:pPr>
      <w:r>
        <w:rPr>
          <w:i/>
        </w:rPr>
        <w:t>Summer 2014</w:t>
      </w:r>
      <w:r>
        <w:rPr>
          <w:i/>
        </w:rPr>
        <w:tab/>
      </w:r>
      <w:r>
        <w:t>Faculty Professional Development Summer Grant, North Central College</w:t>
      </w:r>
    </w:p>
    <w:p w14:paraId="32F8CE53" w14:textId="7BA58E2C" w:rsidR="00D71A78" w:rsidRPr="00D71A78" w:rsidRDefault="00D71A78" w:rsidP="00D71A78">
      <w:pPr>
        <w:rPr>
          <w:sz w:val="20"/>
          <w:szCs w:val="20"/>
        </w:rPr>
      </w:pPr>
      <w:r>
        <w:rPr>
          <w:i/>
          <w:szCs w:val="20"/>
        </w:rPr>
        <w:tab/>
      </w:r>
      <w:r>
        <w:rPr>
          <w:i/>
          <w:szCs w:val="20"/>
        </w:rPr>
        <w:tab/>
      </w:r>
      <w:r>
        <w:rPr>
          <w:i/>
          <w:szCs w:val="20"/>
        </w:rPr>
        <w:tab/>
      </w:r>
      <w:r>
        <w:rPr>
          <w:sz w:val="20"/>
          <w:szCs w:val="20"/>
        </w:rPr>
        <w:t>$4,341 for study entitled “Capturing Emotional Responses to Race-Based Campaign Messages”</w:t>
      </w:r>
    </w:p>
    <w:p w14:paraId="3B89F7F4" w14:textId="77777777" w:rsidR="00D71A78" w:rsidRDefault="00D71A78" w:rsidP="00771FD7">
      <w:pPr>
        <w:pStyle w:val="Heading4"/>
        <w:rPr>
          <w:i/>
        </w:rPr>
      </w:pPr>
    </w:p>
    <w:p w14:paraId="5334450F" w14:textId="77777777" w:rsidR="00977024" w:rsidRDefault="00977024" w:rsidP="00771FD7">
      <w:pPr>
        <w:pStyle w:val="Heading4"/>
      </w:pPr>
      <w:r>
        <w:rPr>
          <w:i/>
        </w:rPr>
        <w:t>Summer 2013</w:t>
      </w:r>
      <w:r>
        <w:rPr>
          <w:i/>
        </w:rPr>
        <w:tab/>
      </w:r>
      <w:r>
        <w:t>Faculty Professional Development Summer Grant, North Central College</w:t>
      </w:r>
    </w:p>
    <w:p w14:paraId="174A275E" w14:textId="77777777" w:rsidR="00977024" w:rsidRPr="00977024" w:rsidRDefault="00977024" w:rsidP="00977024">
      <w:pPr>
        <w:ind w:left="2160"/>
        <w:rPr>
          <w:sz w:val="20"/>
        </w:rPr>
      </w:pPr>
      <w:r>
        <w:rPr>
          <w:sz w:val="20"/>
          <w:szCs w:val="20"/>
        </w:rPr>
        <w:t xml:space="preserve">$3,303 for study entitled </w:t>
      </w:r>
      <w:r w:rsidRPr="00B70CD1">
        <w:rPr>
          <w:i/>
          <w:sz w:val="20"/>
          <w:szCs w:val="20"/>
        </w:rPr>
        <w:t>N-Word 2.0: The Turbulent Transformation of a Troublesome Word</w:t>
      </w:r>
      <w:r>
        <w:rPr>
          <w:sz w:val="20"/>
          <w:szCs w:val="20"/>
        </w:rPr>
        <w:t xml:space="preserve"> (</w:t>
      </w:r>
      <w:r w:rsidR="00B70CD1">
        <w:rPr>
          <w:sz w:val="20"/>
          <w:szCs w:val="20"/>
        </w:rPr>
        <w:t>advancement</w:t>
      </w:r>
      <w:r>
        <w:rPr>
          <w:sz w:val="20"/>
          <w:szCs w:val="20"/>
        </w:rPr>
        <w:t xml:space="preserve"> of book manuscript with Charlton D. McIlwain) </w:t>
      </w:r>
    </w:p>
    <w:p w14:paraId="12D50F9A" w14:textId="77777777" w:rsidR="00977024" w:rsidRDefault="00977024" w:rsidP="00771FD7">
      <w:pPr>
        <w:pStyle w:val="Heading4"/>
        <w:rPr>
          <w:i/>
        </w:rPr>
      </w:pPr>
    </w:p>
    <w:p w14:paraId="12C4413E" w14:textId="77777777" w:rsidR="002B37FE" w:rsidRPr="002B37FE" w:rsidRDefault="002B37FE" w:rsidP="00771FD7">
      <w:pPr>
        <w:pStyle w:val="Heading4"/>
      </w:pPr>
      <w:r>
        <w:rPr>
          <w:i/>
        </w:rPr>
        <w:t>Summer 2011</w:t>
      </w:r>
      <w:r>
        <w:rPr>
          <w:i/>
        </w:rPr>
        <w:tab/>
      </w:r>
      <w:r>
        <w:t>Faculty Professional Development Summer Grant, North Central College</w:t>
      </w:r>
    </w:p>
    <w:p w14:paraId="0E07A724" w14:textId="77777777" w:rsidR="002B37FE" w:rsidRPr="002B37FE" w:rsidRDefault="002B37FE" w:rsidP="002B37FE">
      <w:pPr>
        <w:pStyle w:val="Heading4"/>
        <w:ind w:left="2160" w:firstLine="0"/>
        <w:rPr>
          <w:sz w:val="20"/>
        </w:rPr>
      </w:pPr>
      <w:r>
        <w:rPr>
          <w:sz w:val="20"/>
        </w:rPr>
        <w:t xml:space="preserve">$5,688 for completion of </w:t>
      </w:r>
      <w:r w:rsidRPr="002B37FE">
        <w:rPr>
          <w:i/>
          <w:sz w:val="20"/>
        </w:rPr>
        <w:t>Inequality in America</w:t>
      </w:r>
      <w:r>
        <w:rPr>
          <w:sz w:val="20"/>
        </w:rPr>
        <w:t xml:space="preserve"> manuscript (funds include stipends for three research assistants)</w:t>
      </w:r>
    </w:p>
    <w:p w14:paraId="56A3CBB8" w14:textId="77777777" w:rsidR="002B37FE" w:rsidRPr="002B37FE" w:rsidRDefault="002B37FE" w:rsidP="002B37FE"/>
    <w:p w14:paraId="64CB4229" w14:textId="77777777" w:rsidR="002B37FE" w:rsidRPr="002B37FE" w:rsidRDefault="002B37FE" w:rsidP="00771FD7">
      <w:pPr>
        <w:pStyle w:val="Heading4"/>
      </w:pPr>
      <w:r>
        <w:rPr>
          <w:i/>
        </w:rPr>
        <w:t>Summer 2011</w:t>
      </w:r>
      <w:r>
        <w:rPr>
          <w:i/>
        </w:rPr>
        <w:tab/>
      </w:r>
      <w:r>
        <w:t>Faculty Professional Development Summer Grant, North Central College</w:t>
      </w:r>
    </w:p>
    <w:p w14:paraId="64B60372" w14:textId="77777777" w:rsidR="00B47AF8" w:rsidRDefault="002B37FE" w:rsidP="00B47AF8">
      <w:pPr>
        <w:pStyle w:val="Heading4"/>
        <w:ind w:left="2160" w:firstLine="0"/>
        <w:rPr>
          <w:sz w:val="20"/>
        </w:rPr>
      </w:pPr>
      <w:r>
        <w:rPr>
          <w:sz w:val="20"/>
        </w:rPr>
        <w:t>$750 for re-development of IDS 125: Communication and the American Presidency” (with Amy Buxbaum, North Central College)</w:t>
      </w:r>
    </w:p>
    <w:p w14:paraId="35AF237A" w14:textId="77777777" w:rsidR="002B37FE" w:rsidRPr="00B47AF8" w:rsidRDefault="002B37FE" w:rsidP="00B47AF8"/>
    <w:p w14:paraId="1AF0CADA" w14:textId="77777777" w:rsidR="0070036F" w:rsidRPr="0070036F" w:rsidRDefault="0070036F" w:rsidP="00771FD7">
      <w:pPr>
        <w:pStyle w:val="Heading4"/>
      </w:pPr>
      <w:r>
        <w:rPr>
          <w:i/>
        </w:rPr>
        <w:t>Fall 2010</w:t>
      </w:r>
      <w:r>
        <w:rPr>
          <w:i/>
        </w:rPr>
        <w:tab/>
      </w:r>
      <w:r>
        <w:t>Faculty Professional Development Professional Term Grant, North Central College</w:t>
      </w:r>
    </w:p>
    <w:p w14:paraId="22A2C445" w14:textId="77777777" w:rsidR="00386BA6" w:rsidRDefault="00386BA6" w:rsidP="00386BA6">
      <w:pPr>
        <w:pStyle w:val="Heading4"/>
        <w:ind w:left="2160" w:firstLine="0"/>
        <w:rPr>
          <w:sz w:val="20"/>
        </w:rPr>
      </w:pPr>
      <w:r>
        <w:rPr>
          <w:sz w:val="20"/>
        </w:rPr>
        <w:t xml:space="preserve">$500 for supplies and materials related to completion of </w:t>
      </w:r>
      <w:r w:rsidRPr="00386BA6">
        <w:rPr>
          <w:i/>
          <w:sz w:val="20"/>
        </w:rPr>
        <w:t>Inequality in America</w:t>
      </w:r>
      <w:r>
        <w:rPr>
          <w:sz w:val="20"/>
        </w:rPr>
        <w:t xml:space="preserve"> manuscript</w:t>
      </w:r>
    </w:p>
    <w:p w14:paraId="595051F3" w14:textId="77777777" w:rsidR="0070036F" w:rsidRPr="00386BA6" w:rsidRDefault="0070036F" w:rsidP="00386BA6"/>
    <w:p w14:paraId="7964AAAB" w14:textId="77777777" w:rsidR="007E1459" w:rsidRDefault="007E1459" w:rsidP="00771FD7">
      <w:pPr>
        <w:pStyle w:val="Heading4"/>
      </w:pPr>
      <w:r>
        <w:rPr>
          <w:i/>
        </w:rPr>
        <w:t>Summer 2010</w:t>
      </w:r>
      <w:r>
        <w:rPr>
          <w:i/>
        </w:rPr>
        <w:tab/>
      </w:r>
      <w:r>
        <w:t>Faculty Professional Development</w:t>
      </w:r>
      <w:r w:rsidR="0070036F">
        <w:t xml:space="preserve"> Summer</w:t>
      </w:r>
      <w:r>
        <w:t xml:space="preserve"> Grant, North Central College</w:t>
      </w:r>
    </w:p>
    <w:p w14:paraId="25F468B2" w14:textId="77777777" w:rsidR="007E1459" w:rsidRPr="007E1459" w:rsidRDefault="007E1459" w:rsidP="007E1459">
      <w:pPr>
        <w:ind w:left="2160"/>
        <w:rPr>
          <w:sz w:val="20"/>
        </w:rPr>
      </w:pPr>
      <w:r>
        <w:rPr>
          <w:sz w:val="20"/>
          <w:szCs w:val="20"/>
        </w:rPr>
        <w:t>$6,250 for study entitled “Biographical and Electoral Data for U.S. Senate Candidates: A User-Friendly Database” (funds include stipends for two research assistants)</w:t>
      </w:r>
    </w:p>
    <w:p w14:paraId="2C6130D5" w14:textId="77777777" w:rsidR="00AD10E3" w:rsidRDefault="00AD10E3" w:rsidP="0070036F">
      <w:pPr>
        <w:pStyle w:val="Heading4"/>
        <w:ind w:left="0" w:firstLine="0"/>
        <w:rPr>
          <w:i/>
        </w:rPr>
      </w:pPr>
    </w:p>
    <w:p w14:paraId="279B2FC0" w14:textId="77777777" w:rsidR="000C4E88" w:rsidRDefault="000C4E88" w:rsidP="00771FD7">
      <w:pPr>
        <w:pStyle w:val="Heading4"/>
      </w:pPr>
      <w:r>
        <w:rPr>
          <w:i/>
        </w:rPr>
        <w:t>Summer 2009</w:t>
      </w:r>
      <w:r>
        <w:rPr>
          <w:i/>
        </w:rPr>
        <w:tab/>
      </w:r>
      <w:r>
        <w:t xml:space="preserve">Faculty Professional Development </w:t>
      </w:r>
      <w:r w:rsidR="0070036F">
        <w:t xml:space="preserve">Summer </w:t>
      </w:r>
      <w:r>
        <w:t>Grant, North Central College</w:t>
      </w:r>
    </w:p>
    <w:p w14:paraId="0783A076" w14:textId="77777777" w:rsidR="000C4E88" w:rsidRDefault="000C4E88" w:rsidP="000C4E88">
      <w:pPr>
        <w:rPr>
          <w:sz w:val="20"/>
          <w:szCs w:val="20"/>
        </w:rPr>
      </w:pPr>
      <w:r>
        <w:rPr>
          <w:sz w:val="20"/>
          <w:szCs w:val="20"/>
        </w:rPr>
        <w:tab/>
      </w:r>
      <w:r>
        <w:rPr>
          <w:sz w:val="20"/>
          <w:szCs w:val="20"/>
        </w:rPr>
        <w:tab/>
      </w:r>
      <w:r>
        <w:rPr>
          <w:sz w:val="20"/>
          <w:szCs w:val="20"/>
        </w:rPr>
        <w:tab/>
        <w:t xml:space="preserve">$6,292 for study entitled “Minority Candidates for Congress: A Database” (funds include </w:t>
      </w:r>
    </w:p>
    <w:p w14:paraId="5FAF7BD3" w14:textId="77777777" w:rsidR="000C4E88" w:rsidRPr="000C4E88" w:rsidRDefault="000C4E88" w:rsidP="000C4E88">
      <w:pPr>
        <w:ind w:left="1440" w:firstLine="720"/>
        <w:rPr>
          <w:sz w:val="20"/>
        </w:rPr>
      </w:pPr>
      <w:r>
        <w:rPr>
          <w:sz w:val="20"/>
          <w:szCs w:val="20"/>
        </w:rPr>
        <w:t>stipends for two research assistants)</w:t>
      </w:r>
    </w:p>
    <w:p w14:paraId="6A2E26E4" w14:textId="77777777" w:rsidR="00771FD7" w:rsidRPr="00517481" w:rsidRDefault="00771FD7" w:rsidP="0070036F">
      <w:pPr>
        <w:pStyle w:val="Heading4"/>
        <w:ind w:left="0" w:firstLine="0"/>
      </w:pPr>
    </w:p>
    <w:p w14:paraId="0796DF7C" w14:textId="77777777" w:rsidR="00771FD7" w:rsidRDefault="00771FD7">
      <w:pPr>
        <w:pStyle w:val="Heading4"/>
      </w:pPr>
      <w:r>
        <w:rPr>
          <w:i/>
        </w:rPr>
        <w:t>Summer 2008</w:t>
      </w:r>
      <w:r>
        <w:rPr>
          <w:i/>
        </w:rPr>
        <w:tab/>
      </w:r>
      <w:r>
        <w:t xml:space="preserve">Faculty Professional Development </w:t>
      </w:r>
      <w:r w:rsidR="0070036F">
        <w:t xml:space="preserve">Summer </w:t>
      </w:r>
      <w:r>
        <w:t>Grant, North Central College</w:t>
      </w:r>
    </w:p>
    <w:p w14:paraId="420845AE" w14:textId="77777777" w:rsidR="00771FD7" w:rsidRPr="00552A9A" w:rsidRDefault="00771FD7" w:rsidP="00771FD7">
      <w:pPr>
        <w:rPr>
          <w:sz w:val="20"/>
        </w:rPr>
      </w:pPr>
      <w:r w:rsidRPr="00552A9A">
        <w:rPr>
          <w:sz w:val="20"/>
        </w:rPr>
        <w:tab/>
      </w:r>
      <w:r w:rsidRPr="00552A9A">
        <w:rPr>
          <w:sz w:val="20"/>
        </w:rPr>
        <w:tab/>
      </w:r>
      <w:r w:rsidRPr="00552A9A">
        <w:rPr>
          <w:sz w:val="20"/>
        </w:rPr>
        <w:tab/>
        <w:t>$3,200 for study entitled “</w:t>
      </w:r>
      <w:r w:rsidRPr="00552A9A">
        <w:rPr>
          <w:i/>
          <w:sz w:val="20"/>
        </w:rPr>
        <w:t>Routledge Companion to Race and Ethnicity</w:t>
      </w:r>
      <w:r w:rsidRPr="00552A9A">
        <w:rPr>
          <w:sz w:val="20"/>
        </w:rPr>
        <w:t xml:space="preserve">” (work toward </w:t>
      </w:r>
    </w:p>
    <w:p w14:paraId="5265EF70" w14:textId="77777777" w:rsidR="00771FD7" w:rsidRPr="00552A9A" w:rsidRDefault="00771FD7" w:rsidP="00771FD7">
      <w:pPr>
        <w:ind w:left="1440" w:firstLine="720"/>
        <w:rPr>
          <w:sz w:val="20"/>
        </w:rPr>
      </w:pPr>
      <w:r w:rsidRPr="00552A9A">
        <w:rPr>
          <w:sz w:val="20"/>
        </w:rPr>
        <w:t>completion of edited book</w:t>
      </w:r>
      <w:r w:rsidR="00766363">
        <w:rPr>
          <w:sz w:val="20"/>
        </w:rPr>
        <w:t xml:space="preserve"> with Charlton D. McIlwain</w:t>
      </w:r>
      <w:r w:rsidRPr="00552A9A">
        <w:rPr>
          <w:sz w:val="20"/>
        </w:rPr>
        <w:t>)</w:t>
      </w:r>
    </w:p>
    <w:p w14:paraId="2B9F839D" w14:textId="77777777" w:rsidR="00771FD7" w:rsidRDefault="00771FD7">
      <w:pPr>
        <w:pStyle w:val="Heading4"/>
        <w:rPr>
          <w:i/>
        </w:rPr>
      </w:pPr>
    </w:p>
    <w:p w14:paraId="2188F567" w14:textId="77777777" w:rsidR="00771FD7" w:rsidRDefault="00771FD7">
      <w:pPr>
        <w:pStyle w:val="Heading4"/>
      </w:pPr>
      <w:r>
        <w:rPr>
          <w:i/>
        </w:rPr>
        <w:t>Summer 2007</w:t>
      </w:r>
      <w:r>
        <w:rPr>
          <w:i/>
        </w:rPr>
        <w:tab/>
      </w:r>
      <w:r>
        <w:t xml:space="preserve">Faculty Professional Development </w:t>
      </w:r>
      <w:r w:rsidR="0070036F">
        <w:t xml:space="preserve">Summer </w:t>
      </w:r>
      <w:r>
        <w:t>Grant, North Central College</w:t>
      </w:r>
    </w:p>
    <w:p w14:paraId="1E3B4251" w14:textId="77777777" w:rsidR="00771FD7" w:rsidRPr="0057057E" w:rsidRDefault="00771FD7" w:rsidP="00771FD7">
      <w:pPr>
        <w:widowControl w:val="0"/>
        <w:autoSpaceDE w:val="0"/>
        <w:autoSpaceDN w:val="0"/>
        <w:adjustRightInd w:val="0"/>
        <w:rPr>
          <w:sz w:val="20"/>
          <w:szCs w:val="22"/>
        </w:rPr>
      </w:pPr>
      <w:r w:rsidRPr="0057057E">
        <w:tab/>
      </w:r>
      <w:r w:rsidRPr="0057057E">
        <w:tab/>
      </w:r>
      <w:r w:rsidRPr="0057057E">
        <w:tab/>
      </w:r>
      <w:r w:rsidRPr="0057057E">
        <w:rPr>
          <w:sz w:val="20"/>
        </w:rPr>
        <w:t>$2,000 for study entitled “</w:t>
      </w:r>
      <w:r w:rsidRPr="0057057E">
        <w:rPr>
          <w:sz w:val="20"/>
          <w:szCs w:val="22"/>
        </w:rPr>
        <w:t>Apolitical Communication: Language, Legitimacy and the U.S.</w:t>
      </w:r>
    </w:p>
    <w:p w14:paraId="626BE55B" w14:textId="77777777" w:rsidR="00771FD7" w:rsidRPr="0057057E" w:rsidRDefault="00771FD7" w:rsidP="00771FD7">
      <w:pPr>
        <w:widowControl w:val="0"/>
        <w:autoSpaceDE w:val="0"/>
        <w:autoSpaceDN w:val="0"/>
        <w:adjustRightInd w:val="0"/>
        <w:ind w:left="1440" w:firstLine="720"/>
        <w:rPr>
          <w:sz w:val="20"/>
          <w:szCs w:val="20"/>
        </w:rPr>
      </w:pPr>
      <w:r w:rsidRPr="0057057E">
        <w:rPr>
          <w:sz w:val="20"/>
          <w:szCs w:val="22"/>
        </w:rPr>
        <w:t>Supreme Court” (work toward completion of book manuscript)</w:t>
      </w:r>
    </w:p>
    <w:p w14:paraId="604ABC48" w14:textId="77777777" w:rsidR="00771FD7" w:rsidRPr="0057057E" w:rsidRDefault="00771FD7" w:rsidP="00771FD7"/>
    <w:p w14:paraId="2E260966" w14:textId="77777777" w:rsidR="00771FD7" w:rsidRPr="0057057E" w:rsidRDefault="00771FD7" w:rsidP="00771FD7">
      <w:pPr>
        <w:pStyle w:val="Heading4"/>
      </w:pPr>
      <w:r>
        <w:rPr>
          <w:i/>
        </w:rPr>
        <w:t>Summer 2007</w:t>
      </w:r>
      <w:r>
        <w:rPr>
          <w:i/>
        </w:rPr>
        <w:tab/>
      </w:r>
      <w:r>
        <w:t xml:space="preserve">Faculty Professional Development </w:t>
      </w:r>
      <w:r w:rsidR="0070036F">
        <w:t xml:space="preserve">Summer </w:t>
      </w:r>
      <w:r>
        <w:t>Grant, North Central College</w:t>
      </w:r>
    </w:p>
    <w:p w14:paraId="04434F79" w14:textId="77777777" w:rsidR="00771FD7" w:rsidRPr="0057057E" w:rsidRDefault="00771FD7" w:rsidP="00771FD7">
      <w:pPr>
        <w:pStyle w:val="Heading4"/>
        <w:ind w:left="2160" w:firstLine="0"/>
        <w:rPr>
          <w:sz w:val="20"/>
        </w:rPr>
      </w:pPr>
      <w:r>
        <w:rPr>
          <w:sz w:val="20"/>
        </w:rPr>
        <w:t>$500 for development of IDS 125: Communication and the American Presidency (with Amy Grim, North Central College)</w:t>
      </w:r>
    </w:p>
    <w:p w14:paraId="254C7807" w14:textId="77777777" w:rsidR="00771FD7" w:rsidRPr="0057057E" w:rsidRDefault="00771FD7" w:rsidP="00771FD7"/>
    <w:p w14:paraId="01A55853" w14:textId="77777777" w:rsidR="00771FD7" w:rsidRDefault="00771FD7">
      <w:pPr>
        <w:pStyle w:val="Heading4"/>
      </w:pPr>
      <w:r>
        <w:rPr>
          <w:i/>
        </w:rPr>
        <w:t>Summer 2006</w:t>
      </w:r>
      <w:r>
        <w:rPr>
          <w:i/>
        </w:rPr>
        <w:tab/>
      </w:r>
      <w:r>
        <w:t xml:space="preserve">Faculty Professional Development </w:t>
      </w:r>
      <w:r w:rsidR="0070036F">
        <w:t xml:space="preserve">Summer </w:t>
      </w:r>
      <w:r>
        <w:t>Grant, North Central College</w:t>
      </w:r>
    </w:p>
    <w:p w14:paraId="3F3A08F9" w14:textId="77777777" w:rsidR="00771FD7" w:rsidRPr="000D2013" w:rsidRDefault="00771FD7" w:rsidP="00771FD7">
      <w:pPr>
        <w:rPr>
          <w:sz w:val="20"/>
        </w:rPr>
      </w:pPr>
      <w:r>
        <w:rPr>
          <w:sz w:val="20"/>
          <w:szCs w:val="20"/>
        </w:rPr>
        <w:tab/>
      </w:r>
      <w:r>
        <w:rPr>
          <w:sz w:val="20"/>
          <w:szCs w:val="20"/>
        </w:rPr>
        <w:tab/>
      </w:r>
      <w:r>
        <w:rPr>
          <w:sz w:val="20"/>
          <w:szCs w:val="20"/>
        </w:rPr>
        <w:tab/>
        <w:t>$3,500 for study entitled “Effect of Racial Messages in Campaign Advertising”</w:t>
      </w:r>
    </w:p>
    <w:p w14:paraId="3077015D" w14:textId="77777777" w:rsidR="00771FD7" w:rsidRDefault="00771FD7">
      <w:pPr>
        <w:pStyle w:val="Heading4"/>
        <w:rPr>
          <w:i/>
        </w:rPr>
      </w:pPr>
    </w:p>
    <w:p w14:paraId="607C27F9" w14:textId="77777777" w:rsidR="00771FD7" w:rsidRDefault="00771FD7">
      <w:pPr>
        <w:pStyle w:val="Heading4"/>
        <w:rPr>
          <w:iCs/>
        </w:rPr>
      </w:pPr>
      <w:r>
        <w:rPr>
          <w:i/>
        </w:rPr>
        <w:t>Spring 2005</w:t>
      </w:r>
      <w:r>
        <w:rPr>
          <w:i/>
        </w:rPr>
        <w:tab/>
      </w:r>
      <w:r>
        <w:rPr>
          <w:iCs/>
        </w:rPr>
        <w:t>Faculty Grant, Avila University</w:t>
      </w:r>
    </w:p>
    <w:p w14:paraId="16165779" w14:textId="77777777" w:rsidR="00771FD7" w:rsidRDefault="00771FD7">
      <w:pPr>
        <w:ind w:left="2160"/>
        <w:rPr>
          <w:iCs/>
          <w:sz w:val="20"/>
        </w:rPr>
      </w:pPr>
      <w:r>
        <w:rPr>
          <w:iCs/>
          <w:sz w:val="20"/>
          <w:szCs w:val="20"/>
        </w:rPr>
        <w:t>$1,000 for presentation of original research at the Midwest Political Science Association National Conference</w:t>
      </w:r>
    </w:p>
    <w:p w14:paraId="72267287" w14:textId="77777777" w:rsidR="00771FD7" w:rsidRDefault="00771FD7">
      <w:pPr>
        <w:pStyle w:val="Heading4"/>
        <w:rPr>
          <w:i/>
        </w:rPr>
      </w:pPr>
    </w:p>
    <w:p w14:paraId="4804A060" w14:textId="77777777" w:rsidR="00771FD7" w:rsidRDefault="00771FD7">
      <w:pPr>
        <w:pStyle w:val="Heading4"/>
        <w:rPr>
          <w:iCs/>
        </w:rPr>
      </w:pPr>
      <w:r>
        <w:rPr>
          <w:i/>
        </w:rPr>
        <w:t>Fall 2003</w:t>
      </w:r>
      <w:r>
        <w:rPr>
          <w:i/>
        </w:rPr>
        <w:tab/>
      </w:r>
      <w:r>
        <w:rPr>
          <w:iCs/>
        </w:rPr>
        <w:t>Faculty Grant, Avila University</w:t>
      </w:r>
    </w:p>
    <w:p w14:paraId="74895C1D" w14:textId="77777777" w:rsidR="00771FD7" w:rsidRDefault="00771FD7">
      <w:pPr>
        <w:pStyle w:val="Heading4"/>
        <w:ind w:left="2160" w:firstLine="0"/>
        <w:rPr>
          <w:iCs/>
          <w:sz w:val="20"/>
        </w:rPr>
      </w:pPr>
      <w:r>
        <w:rPr>
          <w:iCs/>
          <w:sz w:val="20"/>
        </w:rPr>
        <w:t>Course release for fall 2004 to work on elements of The Project on Race in Political</w:t>
      </w:r>
      <w:r>
        <w:rPr>
          <w:iCs/>
        </w:rPr>
        <w:t xml:space="preserve"> </w:t>
      </w:r>
      <w:r>
        <w:rPr>
          <w:iCs/>
          <w:sz w:val="20"/>
        </w:rPr>
        <w:t>Advertising</w:t>
      </w:r>
    </w:p>
    <w:p w14:paraId="549FAB30" w14:textId="77777777" w:rsidR="00771FD7" w:rsidRDefault="00771FD7"/>
    <w:p w14:paraId="0C772496" w14:textId="77777777" w:rsidR="00771FD7" w:rsidRDefault="00771FD7">
      <w:pPr>
        <w:pStyle w:val="Heading4"/>
        <w:rPr>
          <w:iCs/>
        </w:rPr>
      </w:pPr>
      <w:r>
        <w:rPr>
          <w:i/>
        </w:rPr>
        <w:t>Fall 2003</w:t>
      </w:r>
      <w:r>
        <w:rPr>
          <w:i/>
        </w:rPr>
        <w:tab/>
      </w:r>
      <w:r>
        <w:rPr>
          <w:iCs/>
        </w:rPr>
        <w:t>Faculty Small Grant, Avila University</w:t>
      </w:r>
    </w:p>
    <w:p w14:paraId="51C3414B" w14:textId="77777777" w:rsidR="00771FD7" w:rsidRDefault="00771FD7">
      <w:pPr>
        <w:pStyle w:val="BodyTextIndent"/>
        <w:rPr>
          <w:iCs/>
          <w:szCs w:val="20"/>
        </w:rPr>
      </w:pPr>
      <w:r>
        <w:rPr>
          <w:iCs/>
          <w:szCs w:val="20"/>
        </w:rPr>
        <w:t>$500 for participation at the American Political Science Association National Conference</w:t>
      </w:r>
    </w:p>
    <w:p w14:paraId="4AACB9EE" w14:textId="77777777" w:rsidR="00771FD7" w:rsidRDefault="00771FD7">
      <w:pPr>
        <w:pStyle w:val="Heading4"/>
        <w:rPr>
          <w:i/>
        </w:rPr>
      </w:pPr>
    </w:p>
    <w:p w14:paraId="5F65B793" w14:textId="77777777" w:rsidR="00771FD7" w:rsidRDefault="00771FD7">
      <w:pPr>
        <w:pStyle w:val="Heading4"/>
      </w:pPr>
      <w:r>
        <w:rPr>
          <w:i/>
        </w:rPr>
        <w:t>Spring 2003</w:t>
      </w:r>
      <w:r>
        <w:tab/>
        <w:t>Faculty Large Grant, Avila University</w:t>
      </w:r>
    </w:p>
    <w:p w14:paraId="5C40739E" w14:textId="77777777" w:rsidR="00771FD7" w:rsidRDefault="00771FD7">
      <w:pPr>
        <w:pStyle w:val="BodyTextIndent"/>
      </w:pPr>
      <w:r>
        <w:t>$900 for presentation of original research at the Midwest Political Science Association National Conference</w:t>
      </w:r>
    </w:p>
    <w:p w14:paraId="2FA05FD9" w14:textId="77777777" w:rsidR="00771FD7" w:rsidRDefault="00771FD7">
      <w:pPr>
        <w:ind w:left="1800" w:hanging="1800"/>
        <w:rPr>
          <w:rFonts w:ascii="Impact" w:hAnsi="Impact"/>
        </w:rPr>
      </w:pPr>
    </w:p>
    <w:p w14:paraId="3689CD71" w14:textId="77777777" w:rsidR="00771FD7" w:rsidRDefault="00771FD7">
      <w:pPr>
        <w:ind w:left="1800" w:hanging="1800"/>
      </w:pPr>
      <w:r>
        <w:rPr>
          <w:i/>
        </w:rPr>
        <w:t>Fall 2002</w:t>
      </w:r>
      <w:r>
        <w:tab/>
        <w:t>Faculty Small Grant, Avila University</w:t>
      </w:r>
      <w:r>
        <w:tab/>
      </w:r>
    </w:p>
    <w:p w14:paraId="5F9B3813" w14:textId="77777777" w:rsidR="00771FD7" w:rsidRDefault="00771FD7">
      <w:pPr>
        <w:pStyle w:val="BodyTextIndent"/>
      </w:pPr>
      <w:r>
        <w:lastRenderedPageBreak/>
        <w:t>$300 for attendance, chair and panel discussant roles at the American Political Science Association National Conference (and pre-conference workshop on Elections and Voting)</w:t>
      </w:r>
    </w:p>
    <w:p w14:paraId="60C30A71" w14:textId="77777777" w:rsidR="00771FD7" w:rsidRDefault="00771FD7" w:rsidP="00771FD7">
      <w:pPr>
        <w:pStyle w:val="Heading4"/>
        <w:ind w:left="0" w:firstLine="0"/>
        <w:rPr>
          <w:i/>
        </w:rPr>
      </w:pPr>
    </w:p>
    <w:p w14:paraId="35746D37" w14:textId="77777777" w:rsidR="00771FD7" w:rsidRDefault="00771FD7">
      <w:pPr>
        <w:pStyle w:val="Heading4"/>
      </w:pPr>
      <w:r>
        <w:rPr>
          <w:i/>
        </w:rPr>
        <w:t>Spring 2002</w:t>
      </w:r>
      <w:r>
        <w:tab/>
        <w:t>Faculty Small Grant, Avila University</w:t>
      </w:r>
    </w:p>
    <w:p w14:paraId="0196A084" w14:textId="39E059AF" w:rsidR="004F670B" w:rsidRDefault="00771FD7" w:rsidP="00ED7AD9">
      <w:pPr>
        <w:pStyle w:val="BodyText2"/>
        <w:rPr>
          <w:rFonts w:ascii="Times New Roman" w:hAnsi="Times New Roman"/>
        </w:rPr>
      </w:pPr>
      <w:r>
        <w:rPr>
          <w:rFonts w:ascii="Times New Roman" w:hAnsi="Times New Roman"/>
        </w:rPr>
        <w:t>$300 for presentation of original research at the Midwest Political Science Association National Conference</w:t>
      </w:r>
    </w:p>
    <w:p w14:paraId="0A98A001" w14:textId="77777777" w:rsidR="004F670B" w:rsidRPr="000C4E88" w:rsidRDefault="004F670B" w:rsidP="000C4E88">
      <w:pPr>
        <w:pStyle w:val="BodyText2"/>
        <w:rPr>
          <w:rFonts w:ascii="Times New Roman" w:hAnsi="Times New Roman"/>
        </w:rPr>
      </w:pPr>
    </w:p>
    <w:p w14:paraId="5537904F" w14:textId="1DB23CFA" w:rsidR="005C0A4F" w:rsidRDefault="005C0A4F">
      <w:pPr>
        <w:ind w:left="1800"/>
        <w:rPr>
          <w:b/>
        </w:rPr>
      </w:pPr>
      <w:r>
        <w:rPr>
          <w:b/>
        </w:rPr>
        <w:t>CONSULTING</w:t>
      </w:r>
    </w:p>
    <w:p w14:paraId="71F2F5E7" w14:textId="77777777" w:rsidR="005C0A4F" w:rsidRDefault="005C0A4F" w:rsidP="001123FB"/>
    <w:p w14:paraId="38649BBE" w14:textId="1555780E" w:rsidR="00E646E6" w:rsidRDefault="00E646E6" w:rsidP="005C0A4F">
      <w:r>
        <w:rPr>
          <w:i/>
        </w:rPr>
        <w:t>Fall 2018</w:t>
      </w:r>
      <w:r w:rsidR="00941D24">
        <w:rPr>
          <w:i/>
        </w:rPr>
        <w:t>-</w:t>
      </w:r>
      <w:r>
        <w:rPr>
          <w:i/>
        </w:rPr>
        <w:tab/>
      </w:r>
      <w:r>
        <w:t>Transforming the Local Media News Landscape</w:t>
      </w:r>
    </w:p>
    <w:p w14:paraId="2E579B71" w14:textId="47B322B8" w:rsidR="00E646E6" w:rsidRPr="00E646E6" w:rsidRDefault="00941D24" w:rsidP="005C0A4F">
      <w:pPr>
        <w:rPr>
          <w:sz w:val="20"/>
          <w:szCs w:val="20"/>
        </w:rPr>
      </w:pPr>
      <w:r w:rsidRPr="00941D24">
        <w:rPr>
          <w:i/>
        </w:rPr>
        <w:t>Spring 2019</w:t>
      </w:r>
      <w:r w:rsidR="00E646E6">
        <w:tab/>
      </w:r>
      <w:r w:rsidR="00E646E6">
        <w:rPr>
          <w:sz w:val="20"/>
          <w:szCs w:val="20"/>
        </w:rPr>
        <w:t xml:space="preserve">As a consulting partner with the data science organization 99 Antennas, Charlton </w:t>
      </w:r>
      <w:r w:rsidR="00AC45A1">
        <w:rPr>
          <w:sz w:val="20"/>
          <w:szCs w:val="20"/>
        </w:rPr>
        <w:t xml:space="preserve">D. </w:t>
      </w:r>
      <w:r w:rsidR="00E646E6">
        <w:rPr>
          <w:sz w:val="20"/>
          <w:szCs w:val="20"/>
        </w:rPr>
        <w:t xml:space="preserve">McIlwain and I are </w:t>
      </w:r>
      <w:r w:rsidR="00E646E6">
        <w:rPr>
          <w:sz w:val="20"/>
          <w:szCs w:val="20"/>
        </w:rPr>
        <w:tab/>
      </w:r>
      <w:r w:rsidR="00E646E6">
        <w:rPr>
          <w:sz w:val="20"/>
          <w:szCs w:val="20"/>
        </w:rPr>
        <w:tab/>
      </w:r>
      <w:r w:rsidR="00E646E6">
        <w:rPr>
          <w:sz w:val="20"/>
          <w:szCs w:val="20"/>
        </w:rPr>
        <w:tab/>
        <w:t xml:space="preserve">constructing the methodological approach and will assist with data analysis for local media coverage of </w:t>
      </w:r>
      <w:r w:rsidR="00E646E6">
        <w:rPr>
          <w:sz w:val="20"/>
          <w:szCs w:val="20"/>
        </w:rPr>
        <w:tab/>
      </w:r>
      <w:r w:rsidR="00E646E6">
        <w:rPr>
          <w:sz w:val="20"/>
          <w:szCs w:val="20"/>
        </w:rPr>
        <w:tab/>
      </w:r>
      <w:r w:rsidR="00E646E6">
        <w:rPr>
          <w:sz w:val="20"/>
          <w:szCs w:val="20"/>
        </w:rPr>
        <w:tab/>
        <w:t xml:space="preserve">candidates during the 2018 elections. The project is in response to a Request for Proposals by Color of </w:t>
      </w:r>
      <w:r w:rsidR="00E646E6">
        <w:rPr>
          <w:sz w:val="20"/>
          <w:szCs w:val="20"/>
        </w:rPr>
        <w:tab/>
      </w:r>
      <w:r w:rsidR="00E646E6">
        <w:rPr>
          <w:sz w:val="20"/>
          <w:szCs w:val="20"/>
        </w:rPr>
        <w:tab/>
      </w:r>
      <w:r w:rsidR="00E646E6">
        <w:rPr>
          <w:sz w:val="20"/>
          <w:szCs w:val="20"/>
        </w:rPr>
        <w:tab/>
        <w:t>Change, a not-for-profit organization dedicated to racial justice.</w:t>
      </w:r>
    </w:p>
    <w:p w14:paraId="49CA1AFF" w14:textId="77777777" w:rsidR="00E646E6" w:rsidRDefault="00E646E6" w:rsidP="005C0A4F">
      <w:pPr>
        <w:rPr>
          <w:i/>
        </w:rPr>
      </w:pPr>
    </w:p>
    <w:p w14:paraId="1EEBD2A2" w14:textId="7DAC6DC1" w:rsidR="005C0A4F" w:rsidRPr="00E27EA6" w:rsidRDefault="001123FB" w:rsidP="005C0A4F">
      <w:r>
        <w:rPr>
          <w:i/>
        </w:rPr>
        <w:t>2000-</w:t>
      </w:r>
      <w:r w:rsidR="00902A79">
        <w:rPr>
          <w:i/>
        </w:rPr>
        <w:t>2018</w:t>
      </w:r>
      <w:r w:rsidR="005C0A4F" w:rsidRPr="00E27EA6">
        <w:tab/>
        <w:t>Faculty Member, Junior State of America</w:t>
      </w:r>
    </w:p>
    <w:p w14:paraId="57FC46B9" w14:textId="7D082E53" w:rsidR="005C0A4F" w:rsidRPr="00E27EA6" w:rsidRDefault="005C0A4F" w:rsidP="005C0A4F">
      <w:pPr>
        <w:rPr>
          <w:sz w:val="20"/>
        </w:rPr>
      </w:pPr>
      <w:r w:rsidRPr="00E27EA6">
        <w:rPr>
          <w:sz w:val="20"/>
        </w:rPr>
        <w:tab/>
      </w:r>
      <w:r>
        <w:rPr>
          <w:sz w:val="20"/>
        </w:rPr>
        <w:tab/>
      </w:r>
      <w:r w:rsidRPr="00E27EA6">
        <w:rPr>
          <w:sz w:val="20"/>
        </w:rPr>
        <w:t xml:space="preserve">Junior State of America </w:t>
      </w:r>
      <w:r>
        <w:rPr>
          <w:sz w:val="20"/>
        </w:rPr>
        <w:t xml:space="preserve">(JSA) </w:t>
      </w:r>
      <w:r w:rsidRPr="00E27EA6">
        <w:rPr>
          <w:sz w:val="20"/>
        </w:rPr>
        <w:t>is a non-partisan organization run by hi</w:t>
      </w:r>
      <w:r>
        <w:rPr>
          <w:sz w:val="20"/>
        </w:rPr>
        <w:t xml:space="preserve">gh school students and backed </w:t>
      </w:r>
      <w:r w:rsidR="001123FB">
        <w:rPr>
          <w:i/>
        </w:rPr>
        <w:t>2012-</w:t>
      </w:r>
      <w:r>
        <w:rPr>
          <w:i/>
        </w:rPr>
        <w:tab/>
      </w:r>
      <w:r>
        <w:rPr>
          <w:i/>
        </w:rPr>
        <w:tab/>
      </w:r>
      <w:r w:rsidRPr="005C0A4F">
        <w:rPr>
          <w:sz w:val="20"/>
          <w:szCs w:val="20"/>
        </w:rPr>
        <w:t>by a</w:t>
      </w:r>
      <w:r>
        <w:rPr>
          <w:i/>
          <w:sz w:val="20"/>
          <w:szCs w:val="20"/>
        </w:rPr>
        <w:t xml:space="preserve"> </w:t>
      </w:r>
      <w:r w:rsidRPr="00E27EA6">
        <w:rPr>
          <w:sz w:val="20"/>
        </w:rPr>
        <w:t>not-for-profit foundation that seeks to promote participatory democracy (</w:t>
      </w:r>
      <w:hyperlink r:id="rId16" w:history="1">
        <w:r w:rsidRPr="00E27EA6">
          <w:rPr>
            <w:rStyle w:val="Hyperlink"/>
            <w:sz w:val="20"/>
          </w:rPr>
          <w:t>www.jsa.org</w:t>
        </w:r>
      </w:hyperlink>
      <w:r>
        <w:rPr>
          <w:sz w:val="20"/>
        </w:rPr>
        <w:t xml:space="preserve">). </w:t>
      </w:r>
    </w:p>
    <w:p w14:paraId="0432180E" w14:textId="77777777" w:rsidR="005C0A4F" w:rsidRPr="00E27EA6" w:rsidRDefault="005C0A4F" w:rsidP="005C0A4F">
      <w:pPr>
        <w:ind w:left="1800"/>
      </w:pPr>
    </w:p>
    <w:p w14:paraId="6C4A2A37" w14:textId="77777777" w:rsidR="00AC45A1" w:rsidRPr="00E27EA6" w:rsidRDefault="00AC45A1" w:rsidP="00AC45A1">
      <w:pPr>
        <w:pStyle w:val="Heading1"/>
        <w:ind w:left="1440" w:hanging="720"/>
        <w:rPr>
          <w:rFonts w:ascii="Times New Roman" w:hAnsi="Times New Roman"/>
          <w:sz w:val="20"/>
        </w:rPr>
      </w:pPr>
      <w:r>
        <w:rPr>
          <w:rFonts w:ascii="Times New Roman" w:hAnsi="Times New Roman"/>
          <w:sz w:val="20"/>
        </w:rPr>
        <w:t xml:space="preserve">2005-2010; </w:t>
      </w:r>
      <w:r w:rsidRPr="00E27EA6">
        <w:rPr>
          <w:rFonts w:ascii="Times New Roman" w:hAnsi="Times New Roman"/>
          <w:sz w:val="20"/>
        </w:rPr>
        <w:tab/>
        <w:t>Instructor, JSA Preparation Program</w:t>
      </w:r>
    </w:p>
    <w:p w14:paraId="744265F4" w14:textId="0B2DC5D2" w:rsidR="00AC45A1" w:rsidRPr="00EE5EB8" w:rsidRDefault="00AC45A1" w:rsidP="00AC45A1">
      <w:pPr>
        <w:ind w:left="2160" w:hanging="1440"/>
        <w:rPr>
          <w:sz w:val="20"/>
        </w:rPr>
      </w:pPr>
      <w:r>
        <w:rPr>
          <w:i/>
          <w:sz w:val="20"/>
        </w:rPr>
        <w:t>2012-</w:t>
      </w:r>
      <w:r w:rsidR="00902A79">
        <w:rPr>
          <w:i/>
          <w:sz w:val="20"/>
        </w:rPr>
        <w:t>2018</w:t>
      </w:r>
      <w:r>
        <w:rPr>
          <w:i/>
          <w:sz w:val="20"/>
        </w:rPr>
        <w:tab/>
      </w:r>
      <w:r>
        <w:rPr>
          <w:sz w:val="20"/>
        </w:rPr>
        <w:t>Provide</w:t>
      </w:r>
      <w:r w:rsidRPr="00E27EA6">
        <w:rPr>
          <w:sz w:val="20"/>
        </w:rPr>
        <w:t xml:space="preserve"> preparatory instruct</w:t>
      </w:r>
      <w:r>
        <w:rPr>
          <w:sz w:val="20"/>
        </w:rPr>
        <w:t>i</w:t>
      </w:r>
      <w:r w:rsidRPr="00E27EA6">
        <w:rPr>
          <w:sz w:val="20"/>
        </w:rPr>
        <w:t xml:space="preserve">on for one week to students who were </w:t>
      </w:r>
      <w:r>
        <w:rPr>
          <w:sz w:val="20"/>
        </w:rPr>
        <w:t xml:space="preserve">selected </w:t>
      </w:r>
      <w:r w:rsidRPr="00E27EA6">
        <w:rPr>
          <w:sz w:val="20"/>
        </w:rPr>
        <w:t>to attend JSA Summer Schools at Georgetown, Northwestern, Princeton, Stanford or Yale.</w:t>
      </w:r>
      <w:r>
        <w:rPr>
          <w:sz w:val="20"/>
        </w:rPr>
        <w:t xml:space="preserve"> In summers of 2010, 2012, 201</w:t>
      </w:r>
      <w:r w:rsidR="00902A79">
        <w:rPr>
          <w:sz w:val="20"/>
        </w:rPr>
        <w:t>3-2018</w:t>
      </w:r>
      <w:r>
        <w:rPr>
          <w:sz w:val="20"/>
        </w:rPr>
        <w:t>, I worked with the students on site at Princeton for a week prior to the start of summer school. In prior years, the course was offered on island in Palau (2005; 2007-2009) and Guam (2006).</w:t>
      </w:r>
      <w:r>
        <w:rPr>
          <w:i/>
          <w:sz w:val="20"/>
        </w:rPr>
        <w:t xml:space="preserve"> </w:t>
      </w:r>
      <w:r>
        <w:rPr>
          <w:sz w:val="20"/>
        </w:rPr>
        <w:t>This work was funded by the United States Department of the Interior, Office of Insular Affairs.</w:t>
      </w:r>
    </w:p>
    <w:p w14:paraId="007CFEFE" w14:textId="77777777" w:rsidR="00AC45A1" w:rsidRDefault="00AC45A1" w:rsidP="005C0A4F">
      <w:pPr>
        <w:ind w:firstLine="720"/>
        <w:rPr>
          <w:i/>
          <w:sz w:val="20"/>
        </w:rPr>
      </w:pPr>
    </w:p>
    <w:p w14:paraId="10D17355" w14:textId="324E4A16" w:rsidR="005C0A4F" w:rsidRDefault="005C0A4F" w:rsidP="005C0A4F">
      <w:pPr>
        <w:ind w:firstLine="720"/>
        <w:rPr>
          <w:i/>
          <w:sz w:val="20"/>
        </w:rPr>
      </w:pPr>
      <w:r>
        <w:rPr>
          <w:i/>
          <w:sz w:val="20"/>
        </w:rPr>
        <w:t>2012-2013</w:t>
      </w:r>
      <w:r>
        <w:rPr>
          <w:i/>
          <w:sz w:val="20"/>
        </w:rPr>
        <w:tab/>
        <w:t>Recruiter, JSA Summer Schools, U.S. Island Territories and Palau</w:t>
      </w:r>
    </w:p>
    <w:p w14:paraId="4E4237BB" w14:textId="77777777" w:rsidR="005C0A4F" w:rsidRPr="00EE5EB8" w:rsidRDefault="005C0A4F" w:rsidP="005C0A4F">
      <w:pPr>
        <w:ind w:left="2160"/>
        <w:rPr>
          <w:sz w:val="20"/>
        </w:rPr>
      </w:pPr>
      <w:r>
        <w:rPr>
          <w:sz w:val="20"/>
        </w:rPr>
        <w:t>I visited the Commonwealth of the Northern Mariana Islands (CNMI) for one week each March to communicate with prospective students, parents, teachers and counselors, as well as local media, about summer school opportunities (including funding) through JSA. This work was funded by the United States Department of the Interior, Office of Insular Affairs.</w:t>
      </w:r>
    </w:p>
    <w:p w14:paraId="5D60CF15" w14:textId="77777777" w:rsidR="005C0A4F" w:rsidRDefault="005C0A4F" w:rsidP="005C0A4F">
      <w:pPr>
        <w:ind w:firstLine="720"/>
        <w:rPr>
          <w:i/>
          <w:sz w:val="20"/>
        </w:rPr>
      </w:pPr>
    </w:p>
    <w:p w14:paraId="65F543C6" w14:textId="77777777" w:rsidR="005C0A4F" w:rsidRPr="00E27EA6" w:rsidRDefault="005C0A4F" w:rsidP="005C0A4F">
      <w:pPr>
        <w:ind w:firstLine="720"/>
        <w:rPr>
          <w:i/>
          <w:sz w:val="20"/>
        </w:rPr>
      </w:pPr>
      <w:r w:rsidRPr="00E27EA6">
        <w:rPr>
          <w:i/>
          <w:sz w:val="20"/>
        </w:rPr>
        <w:t>2000-</w:t>
      </w:r>
      <w:r>
        <w:rPr>
          <w:i/>
          <w:sz w:val="20"/>
        </w:rPr>
        <w:t>2010</w:t>
      </w:r>
      <w:r w:rsidRPr="00E27EA6">
        <w:rPr>
          <w:sz w:val="20"/>
        </w:rPr>
        <w:tab/>
      </w:r>
      <w:r w:rsidRPr="00E27EA6">
        <w:rPr>
          <w:i/>
          <w:sz w:val="20"/>
        </w:rPr>
        <w:t>Instructor, JSA Summer School, Princeton University, Princeton, NJ</w:t>
      </w:r>
    </w:p>
    <w:p w14:paraId="6AAD51D5" w14:textId="564F174F" w:rsidR="005C0A4F" w:rsidRPr="00AC45A1" w:rsidRDefault="005C0A4F" w:rsidP="00AC45A1">
      <w:pPr>
        <w:pStyle w:val="BodyTextIndent"/>
        <w:rPr>
          <w:i/>
        </w:rPr>
      </w:pPr>
      <w:r>
        <w:t>Taught the American Presidency (2000), American Government (2001 and 2002), Political Communication (2003, 2005-2007, 2009-10), and Campaigns and Elections (2004, 2008) to advanced high school students for one month. Evaluated students' performances in “congressional workshops” (2000-2009) and delivered commencement addresses (2000, 2002, 2004).</w:t>
      </w:r>
    </w:p>
    <w:p w14:paraId="6C422D7C" w14:textId="77777777" w:rsidR="005C0A4F" w:rsidRPr="00E27EA6" w:rsidRDefault="005C0A4F" w:rsidP="005C0A4F">
      <w:pPr>
        <w:rPr>
          <w:sz w:val="20"/>
        </w:rPr>
      </w:pPr>
    </w:p>
    <w:p w14:paraId="41D7D9A5" w14:textId="77777777" w:rsidR="005C0A4F" w:rsidRPr="00E27EA6" w:rsidRDefault="005C0A4F" w:rsidP="005C0A4F">
      <w:pPr>
        <w:pStyle w:val="Heading1"/>
        <w:ind w:left="2160" w:hanging="1440"/>
        <w:rPr>
          <w:rFonts w:ascii="Times New Roman" w:hAnsi="Times New Roman"/>
          <w:sz w:val="20"/>
        </w:rPr>
      </w:pPr>
      <w:r w:rsidRPr="00E27EA6">
        <w:rPr>
          <w:rFonts w:ascii="Times New Roman" w:hAnsi="Times New Roman"/>
          <w:sz w:val="20"/>
        </w:rPr>
        <w:t>2004</w:t>
      </w:r>
      <w:r>
        <w:rPr>
          <w:rFonts w:ascii="Times New Roman" w:hAnsi="Times New Roman"/>
          <w:sz w:val="20"/>
        </w:rPr>
        <w:t xml:space="preserve">; 2008; </w:t>
      </w:r>
      <w:r>
        <w:rPr>
          <w:rFonts w:ascii="Times New Roman" w:hAnsi="Times New Roman"/>
          <w:sz w:val="20"/>
        </w:rPr>
        <w:tab/>
      </w:r>
      <w:r w:rsidRPr="00E27EA6">
        <w:rPr>
          <w:rFonts w:ascii="Times New Roman" w:hAnsi="Times New Roman"/>
          <w:sz w:val="20"/>
        </w:rPr>
        <w:t xml:space="preserve">Instructor, JSA National Symposium at the </w:t>
      </w:r>
      <w:r>
        <w:rPr>
          <w:rFonts w:ascii="Times New Roman" w:hAnsi="Times New Roman"/>
          <w:sz w:val="20"/>
        </w:rPr>
        <w:t>National Party Conventions</w:t>
      </w:r>
    </w:p>
    <w:p w14:paraId="10C5627D" w14:textId="77777777" w:rsidR="005C0A4F" w:rsidRPr="00E27EA6" w:rsidRDefault="005C0A4F" w:rsidP="005C0A4F">
      <w:pPr>
        <w:pStyle w:val="BodyTextIndent"/>
        <w:ind w:hanging="1440"/>
        <w:rPr>
          <w:i/>
        </w:rPr>
      </w:pPr>
      <w:r w:rsidRPr="00674179">
        <w:rPr>
          <w:i/>
        </w:rPr>
        <w:t>2012</w:t>
      </w:r>
      <w:r>
        <w:tab/>
      </w:r>
      <w:r w:rsidRPr="00E27EA6">
        <w:t xml:space="preserve">Provided academic instruction and helped to coordinate student activities at the </w:t>
      </w:r>
      <w:r>
        <w:t>Democratic National C</w:t>
      </w:r>
      <w:r w:rsidRPr="00E27EA6">
        <w:t>onvention</w:t>
      </w:r>
      <w:r>
        <w:t>s (2004, 2008 and 20012) and the Republican National Convention (2012)</w:t>
      </w:r>
      <w:r w:rsidRPr="00E27EA6">
        <w:t>.</w:t>
      </w:r>
      <w:r>
        <w:t xml:space="preserve"> In 2008, coordinated and directed the Junior Correspondents Program at the DNC. In 2012, co-coordinated (with Charlton D. McIlwain) the Junior Correspondents Program at the RNC and DNC.</w:t>
      </w:r>
    </w:p>
    <w:p w14:paraId="0BB2368D" w14:textId="77777777" w:rsidR="005C0A4F" w:rsidRDefault="005C0A4F" w:rsidP="008E5999">
      <w:pPr>
        <w:rPr>
          <w:i/>
        </w:rPr>
      </w:pPr>
    </w:p>
    <w:p w14:paraId="6A46E68D" w14:textId="64AA9D46" w:rsidR="005C0A4F" w:rsidRDefault="005C0A4F" w:rsidP="005C0A4F">
      <w:r>
        <w:rPr>
          <w:i/>
        </w:rPr>
        <w:t>2011-2014</w:t>
      </w:r>
      <w:r>
        <w:rPr>
          <w:i/>
        </w:rPr>
        <w:tab/>
      </w:r>
      <w:r>
        <w:t>The Slants (U.S. Patent and Trademark Office Appeal)</w:t>
      </w:r>
    </w:p>
    <w:p w14:paraId="0060757A" w14:textId="05C76E2B" w:rsidR="005C0A4F" w:rsidRPr="005C0A4F" w:rsidRDefault="00BA2BCA" w:rsidP="005C0A4F">
      <w:pPr>
        <w:ind w:left="2160"/>
        <w:rPr>
          <w:sz w:val="20"/>
          <w:szCs w:val="20"/>
        </w:rPr>
      </w:pPr>
      <w:r>
        <w:rPr>
          <w:sz w:val="20"/>
          <w:szCs w:val="20"/>
        </w:rPr>
        <w:t>With Charlton D. McIlwain (New York University), p</w:t>
      </w:r>
      <w:r w:rsidR="005C0A4F" w:rsidRPr="005C0A4F">
        <w:rPr>
          <w:sz w:val="20"/>
          <w:szCs w:val="20"/>
        </w:rPr>
        <w:t xml:space="preserve">rovided </w:t>
      </w:r>
      <w:r w:rsidR="005C0A4F" w:rsidRPr="005C0A4F">
        <w:rPr>
          <w:i/>
          <w:sz w:val="20"/>
          <w:szCs w:val="20"/>
        </w:rPr>
        <w:t>pro bono</w:t>
      </w:r>
      <w:r w:rsidR="005C0A4F" w:rsidRPr="005C0A4F">
        <w:rPr>
          <w:sz w:val="20"/>
          <w:szCs w:val="20"/>
        </w:rPr>
        <w:t xml:space="preserve"> consultation, created survey</w:t>
      </w:r>
      <w:r w:rsidR="005C0A4F">
        <w:rPr>
          <w:sz w:val="20"/>
          <w:szCs w:val="20"/>
        </w:rPr>
        <w:t>,</w:t>
      </w:r>
      <w:r w:rsidR="005C0A4F" w:rsidRPr="005C0A4F">
        <w:rPr>
          <w:sz w:val="20"/>
          <w:szCs w:val="20"/>
        </w:rPr>
        <w:t xml:space="preserve"> and analyzed </w:t>
      </w:r>
      <w:r w:rsidR="005C0A4F">
        <w:rPr>
          <w:sz w:val="20"/>
          <w:szCs w:val="20"/>
        </w:rPr>
        <w:t xml:space="preserve">survey </w:t>
      </w:r>
      <w:r w:rsidR="005C0A4F" w:rsidRPr="005C0A4F">
        <w:rPr>
          <w:sz w:val="20"/>
          <w:szCs w:val="20"/>
        </w:rPr>
        <w:t xml:space="preserve">responses for formal report </w:t>
      </w:r>
      <w:r w:rsidR="005C0A4F">
        <w:rPr>
          <w:sz w:val="20"/>
          <w:szCs w:val="20"/>
        </w:rPr>
        <w:t>in support of</w:t>
      </w:r>
      <w:r w:rsidR="005C0A4F" w:rsidRPr="005C0A4F">
        <w:rPr>
          <w:sz w:val="20"/>
          <w:szCs w:val="20"/>
        </w:rPr>
        <w:t xml:space="preserve"> Asian-American rock band’s appeal of the U.S. Patent and Trademark Office’s refusal to extend trademark </w:t>
      </w:r>
      <w:r w:rsidR="005C0A4F">
        <w:rPr>
          <w:sz w:val="20"/>
          <w:szCs w:val="20"/>
        </w:rPr>
        <w:t xml:space="preserve">protection </w:t>
      </w:r>
      <w:r w:rsidR="005C0A4F" w:rsidRPr="005C0A4F">
        <w:rPr>
          <w:sz w:val="20"/>
          <w:szCs w:val="20"/>
        </w:rPr>
        <w:t xml:space="preserve">for the </w:t>
      </w:r>
      <w:r w:rsidR="005C0A4F">
        <w:rPr>
          <w:sz w:val="20"/>
          <w:szCs w:val="20"/>
        </w:rPr>
        <w:t xml:space="preserve">band’s </w:t>
      </w:r>
      <w:r w:rsidR="005C0A4F" w:rsidRPr="005C0A4F">
        <w:rPr>
          <w:sz w:val="20"/>
          <w:szCs w:val="20"/>
        </w:rPr>
        <w:t>name because of ethnic/racial insensitivity</w:t>
      </w:r>
      <w:r w:rsidR="005C0A4F">
        <w:rPr>
          <w:sz w:val="20"/>
          <w:szCs w:val="20"/>
        </w:rPr>
        <w:t>.</w:t>
      </w:r>
      <w:r w:rsidR="005C0A4F" w:rsidRPr="005C0A4F">
        <w:rPr>
          <w:sz w:val="20"/>
          <w:szCs w:val="20"/>
        </w:rPr>
        <w:t xml:space="preserve"> </w:t>
      </w:r>
    </w:p>
    <w:p w14:paraId="3D07955A" w14:textId="77777777" w:rsidR="005C0A4F" w:rsidRDefault="005C0A4F" w:rsidP="005C0A4F">
      <w:pPr>
        <w:rPr>
          <w:i/>
        </w:rPr>
      </w:pPr>
    </w:p>
    <w:p w14:paraId="4EE386DB" w14:textId="77777777" w:rsidR="005C0A4F" w:rsidRDefault="005C0A4F" w:rsidP="005C0A4F">
      <w:pPr>
        <w:rPr>
          <w:i/>
        </w:rPr>
      </w:pPr>
      <w:r>
        <w:rPr>
          <w:i/>
        </w:rPr>
        <w:t>1997-2000;</w:t>
      </w:r>
      <w:r>
        <w:rPr>
          <w:i/>
        </w:rPr>
        <w:tab/>
      </w:r>
      <w:r>
        <w:rPr>
          <w:iCs/>
        </w:rPr>
        <w:t>Faculty Consultant (Reader), Advanced Placement U.S. Government and Politics,</w:t>
      </w:r>
      <w:r>
        <w:rPr>
          <w:i/>
        </w:rPr>
        <w:t xml:space="preserve"> </w:t>
      </w:r>
    </w:p>
    <w:p w14:paraId="09B94BEA" w14:textId="77777777" w:rsidR="005C0A4F" w:rsidRDefault="005C0A4F" w:rsidP="005C0A4F">
      <w:pPr>
        <w:ind w:left="1800" w:hanging="1800"/>
        <w:rPr>
          <w:iCs/>
        </w:rPr>
      </w:pPr>
      <w:r>
        <w:rPr>
          <w:i/>
        </w:rPr>
        <w:t>2004-2005</w:t>
      </w:r>
      <w:r>
        <w:rPr>
          <w:i/>
        </w:rPr>
        <w:tab/>
      </w:r>
      <w:r>
        <w:rPr>
          <w:iCs/>
        </w:rPr>
        <w:t>Educational Testing Service, Princeton, New Jersey</w:t>
      </w:r>
    </w:p>
    <w:p w14:paraId="24A20702" w14:textId="77777777" w:rsidR="005C0A4F" w:rsidRPr="00917908" w:rsidRDefault="005C0A4F" w:rsidP="005C0A4F">
      <w:pPr>
        <w:rPr>
          <w:sz w:val="20"/>
        </w:rPr>
      </w:pPr>
      <w:r>
        <w:tab/>
      </w:r>
      <w:r>
        <w:tab/>
      </w:r>
      <w:r>
        <w:tab/>
      </w:r>
      <w:r>
        <w:rPr>
          <w:sz w:val="20"/>
        </w:rPr>
        <w:t>Graded Advanced Placement essay exams during a one-week session each June.</w:t>
      </w:r>
    </w:p>
    <w:p w14:paraId="6F3E57F7" w14:textId="2F3FD0C7" w:rsidR="00007FF3" w:rsidRDefault="00007FF3" w:rsidP="00ED7AD9">
      <w:pPr>
        <w:rPr>
          <w:b/>
        </w:rPr>
      </w:pPr>
    </w:p>
    <w:p w14:paraId="3E3922E2" w14:textId="77777777" w:rsidR="00A65B88" w:rsidRDefault="00A65B88" w:rsidP="00ED7AD9">
      <w:pPr>
        <w:rPr>
          <w:b/>
        </w:rPr>
      </w:pPr>
    </w:p>
    <w:p w14:paraId="7EF6318B" w14:textId="77777777" w:rsidR="00771FD7" w:rsidRDefault="00771FD7">
      <w:pPr>
        <w:ind w:left="1800"/>
        <w:rPr>
          <w:rFonts w:ascii="Impact" w:hAnsi="Impact"/>
        </w:rPr>
      </w:pPr>
      <w:r>
        <w:rPr>
          <w:b/>
        </w:rPr>
        <w:lastRenderedPageBreak/>
        <w:t>CONFERENCE PRESENTATIONS</w:t>
      </w:r>
      <w:r>
        <w:rPr>
          <w:rFonts w:ascii="Impact" w:hAnsi="Impact"/>
        </w:rPr>
        <w:t xml:space="preserve"> </w:t>
      </w:r>
    </w:p>
    <w:p w14:paraId="78B3457B" w14:textId="77777777" w:rsidR="00427024" w:rsidRDefault="00427024" w:rsidP="00427024">
      <w:pPr>
        <w:rPr>
          <w:i/>
        </w:rPr>
      </w:pPr>
    </w:p>
    <w:p w14:paraId="250BBC15" w14:textId="081BA103" w:rsidR="00E36D68" w:rsidRDefault="00E36D68" w:rsidP="00E36D68">
      <w:pPr>
        <w:ind w:left="1800" w:hanging="1800"/>
      </w:pPr>
      <w:r>
        <w:rPr>
          <w:i/>
        </w:rPr>
        <w:t>March 2019</w:t>
      </w:r>
      <w:r>
        <w:rPr>
          <w:i/>
        </w:rPr>
        <w:tab/>
      </w:r>
      <w:r>
        <w:t>“B</w:t>
      </w:r>
      <w:r w:rsidRPr="00E36D68">
        <w:t>ig Data and Political Communication: A Partnership to Study Racialized Media</w:t>
      </w:r>
    </w:p>
    <w:p w14:paraId="34083CED" w14:textId="776D6222" w:rsidR="00E36D68" w:rsidRPr="00E36D68" w:rsidRDefault="00E36D68" w:rsidP="00E36D68">
      <w:pPr>
        <w:ind w:left="2160"/>
        <w:rPr>
          <w:i/>
        </w:rPr>
      </w:pPr>
      <w:r w:rsidRPr="00E36D68">
        <w:t>Coverage in the 2018 Midterm Elections</w:t>
      </w:r>
      <w:r>
        <w:t xml:space="preserve"> (with Charlton D. McIlwain).” Paper presented at the 50</w:t>
      </w:r>
      <w:r w:rsidRPr="00E36D68">
        <w:rPr>
          <w:vertAlign w:val="superscript"/>
        </w:rPr>
        <w:t>th</w:t>
      </w:r>
      <w:r>
        <w:t xml:space="preserve"> annual meeting of the National Conference of Black Political Scientists, Baton Rouge, Louisiana.</w:t>
      </w:r>
    </w:p>
    <w:p w14:paraId="25576312" w14:textId="77777777" w:rsidR="00E36D68" w:rsidRDefault="00E36D68" w:rsidP="00E36D68">
      <w:pPr>
        <w:rPr>
          <w:i/>
        </w:rPr>
      </w:pPr>
    </w:p>
    <w:p w14:paraId="73F9BD8D" w14:textId="26B5BE6F" w:rsidR="008821CF" w:rsidRDefault="008821CF" w:rsidP="009B408C">
      <w:pPr>
        <w:ind w:left="1800" w:hanging="1800"/>
      </w:pPr>
      <w:r>
        <w:rPr>
          <w:i/>
        </w:rPr>
        <w:t>June 2017</w:t>
      </w:r>
      <w:r>
        <w:rPr>
          <w:i/>
        </w:rPr>
        <w:tab/>
      </w:r>
      <w:r>
        <w:t xml:space="preserve">“Addressing Student Concerns in the Aftermath of the Election” (with Kimberly </w:t>
      </w:r>
      <w:proofErr w:type="spellStart"/>
      <w:r>
        <w:t>Sluis</w:t>
      </w:r>
      <w:proofErr w:type="spellEnd"/>
      <w:r>
        <w:t xml:space="preserve">, </w:t>
      </w:r>
    </w:p>
    <w:p w14:paraId="483564A0" w14:textId="2F1D8961" w:rsidR="008821CF" w:rsidRPr="008821CF" w:rsidRDefault="008821CF" w:rsidP="008821CF">
      <w:pPr>
        <w:ind w:left="2160"/>
      </w:pPr>
      <w:r>
        <w:t xml:space="preserve">Dorothy Pleas, and </w:t>
      </w:r>
      <w:proofErr w:type="spellStart"/>
      <w:r>
        <w:t>Dushaun</w:t>
      </w:r>
      <w:proofErr w:type="spellEnd"/>
      <w:r>
        <w:t xml:space="preserve"> Branch). Presentation offered at the New American Colleges &amp; Universities annual summer institute, Valparaiso, Indiana.</w:t>
      </w:r>
    </w:p>
    <w:p w14:paraId="4362232B" w14:textId="77777777" w:rsidR="008821CF" w:rsidRDefault="008821CF" w:rsidP="009B408C">
      <w:pPr>
        <w:ind w:left="1800" w:hanging="1800"/>
        <w:rPr>
          <w:i/>
        </w:rPr>
      </w:pPr>
    </w:p>
    <w:p w14:paraId="5B52A1F3" w14:textId="77777777" w:rsidR="00F6288A" w:rsidRDefault="00F6288A" w:rsidP="009B408C">
      <w:pPr>
        <w:ind w:left="1800" w:hanging="1800"/>
      </w:pPr>
      <w:r>
        <w:rPr>
          <w:i/>
        </w:rPr>
        <w:t>April 2017</w:t>
      </w:r>
      <w:r>
        <w:rPr>
          <w:i/>
        </w:rPr>
        <w:tab/>
      </w:r>
      <w:r>
        <w:t>“Exploring Differences in Methodological Approaches to Analyzing Moment-to-</w:t>
      </w:r>
    </w:p>
    <w:p w14:paraId="6A8DA8CC" w14:textId="3B86E356" w:rsidR="00F6288A" w:rsidRPr="00F6288A" w:rsidRDefault="00F6288A" w:rsidP="00F6288A">
      <w:pPr>
        <w:ind w:left="2160"/>
      </w:pPr>
      <w:r>
        <w:t>Moment Data (with Charlton D. McIlwain). Paper presented at the annual meeting of the Midwest Political Science Association, Chicago, Illinois.</w:t>
      </w:r>
    </w:p>
    <w:p w14:paraId="57919058" w14:textId="77777777" w:rsidR="00F6288A" w:rsidRDefault="00F6288A" w:rsidP="009B408C">
      <w:pPr>
        <w:ind w:left="1800" w:hanging="1800"/>
        <w:rPr>
          <w:i/>
        </w:rPr>
      </w:pPr>
    </w:p>
    <w:p w14:paraId="2EC9CC82" w14:textId="77777777" w:rsidR="00B03A67" w:rsidRDefault="00B03A67" w:rsidP="009B408C">
      <w:pPr>
        <w:ind w:left="1800" w:hanging="1800"/>
      </w:pPr>
      <w:r>
        <w:rPr>
          <w:i/>
        </w:rPr>
        <w:t>March 2017</w:t>
      </w:r>
      <w:r>
        <w:rPr>
          <w:i/>
        </w:rPr>
        <w:tab/>
      </w:r>
      <w:r>
        <w:t>“Moment-to-Moment Tracking of Participant Responses to Race-Based Campaign</w:t>
      </w:r>
    </w:p>
    <w:p w14:paraId="4C294C0A" w14:textId="40CC3DBF" w:rsidR="00B03A67" w:rsidRPr="00B03A67" w:rsidRDefault="00B03A67" w:rsidP="00B03A67">
      <w:pPr>
        <w:ind w:left="2160"/>
      </w:pPr>
      <w:r>
        <w:t>Messages” (with Charlton D. McIlwain). Paper presented at the annual meeting of the National Conference of Black Political Scientists, San Diego, California.</w:t>
      </w:r>
    </w:p>
    <w:p w14:paraId="6757038E" w14:textId="77777777" w:rsidR="00B03A67" w:rsidRDefault="00B03A67" w:rsidP="009B408C">
      <w:pPr>
        <w:ind w:left="1800" w:hanging="1800"/>
        <w:rPr>
          <w:i/>
        </w:rPr>
      </w:pPr>
    </w:p>
    <w:p w14:paraId="63420710" w14:textId="1CD48EDB" w:rsidR="00A91631" w:rsidRDefault="00A91631" w:rsidP="009B408C">
      <w:pPr>
        <w:ind w:left="1800" w:hanging="1800"/>
      </w:pPr>
      <w:r>
        <w:rPr>
          <w:i/>
        </w:rPr>
        <w:t>September 2016</w:t>
      </w:r>
      <w:r>
        <w:rPr>
          <w:i/>
        </w:rPr>
        <w:tab/>
      </w:r>
      <w:r w:rsidR="00B03A67">
        <w:t>“</w:t>
      </w:r>
      <w:r>
        <w:t xml:space="preserve">Racial Cues in Political Ads: Comparing Affective vs. Visual Attention” (with </w:t>
      </w:r>
    </w:p>
    <w:p w14:paraId="11C7E7CE" w14:textId="752A0D1B" w:rsidR="00A91631" w:rsidRPr="00A91631" w:rsidRDefault="00A91631" w:rsidP="00A91631">
      <w:pPr>
        <w:ind w:left="2160"/>
      </w:pPr>
      <w:r>
        <w:t xml:space="preserve">Charlton D. McIlwain, Emily </w:t>
      </w:r>
      <w:proofErr w:type="spellStart"/>
      <w:r>
        <w:t>Balcetis</w:t>
      </w:r>
      <w:proofErr w:type="spellEnd"/>
      <w:r>
        <w:t xml:space="preserve"> and Yael </w:t>
      </w:r>
      <w:proofErr w:type="spellStart"/>
      <w:r>
        <w:t>Granot</w:t>
      </w:r>
      <w:proofErr w:type="spellEnd"/>
      <w:r>
        <w:t>). Paper presented at the annual meeting of the American Political Science Association, Washington, D</w:t>
      </w:r>
      <w:r w:rsidR="008E5999">
        <w:t>.</w:t>
      </w:r>
      <w:r>
        <w:t>C.</w:t>
      </w:r>
    </w:p>
    <w:p w14:paraId="3D147E49" w14:textId="77777777" w:rsidR="00A91631" w:rsidRDefault="00A91631" w:rsidP="009B408C">
      <w:pPr>
        <w:ind w:left="1800" w:hanging="1800"/>
        <w:rPr>
          <w:i/>
        </w:rPr>
      </w:pPr>
    </w:p>
    <w:p w14:paraId="7063E889" w14:textId="77777777" w:rsidR="00CB5846" w:rsidRDefault="00CB5846" w:rsidP="009B408C">
      <w:pPr>
        <w:ind w:left="1800" w:hanging="1800"/>
      </w:pPr>
      <w:r>
        <w:rPr>
          <w:i/>
        </w:rPr>
        <w:t>April 2016</w:t>
      </w:r>
      <w:r>
        <w:rPr>
          <w:i/>
        </w:rPr>
        <w:tab/>
      </w:r>
      <w:r>
        <w:t xml:space="preserve">“Implicit Associations and In-group vs. Out-group Attention: Tracking Eye </w:t>
      </w:r>
    </w:p>
    <w:p w14:paraId="0CAFF610" w14:textId="00ABF8C2" w:rsidR="00CB5846" w:rsidRPr="00CB5846" w:rsidRDefault="00CB5846" w:rsidP="00CB5846">
      <w:pPr>
        <w:ind w:left="2160"/>
      </w:pPr>
      <w:r>
        <w:t xml:space="preserve">Movements During a Race-based Political Campaign Advertisement” (with Charlton </w:t>
      </w:r>
      <w:r w:rsidR="00D261B8">
        <w:t xml:space="preserve">D. </w:t>
      </w:r>
      <w:r>
        <w:t xml:space="preserve">McIlwain, Emily </w:t>
      </w:r>
      <w:proofErr w:type="spellStart"/>
      <w:r>
        <w:t>Balcetis</w:t>
      </w:r>
      <w:proofErr w:type="spellEnd"/>
      <w:r>
        <w:t xml:space="preserve"> and Yael </w:t>
      </w:r>
      <w:proofErr w:type="spellStart"/>
      <w:r>
        <w:t>Granot</w:t>
      </w:r>
      <w:proofErr w:type="spellEnd"/>
      <w:r>
        <w:t>). Paper presented at the annual meeting of the Midwest Political Science Association, Chicago, Illinois.</w:t>
      </w:r>
    </w:p>
    <w:p w14:paraId="557F6CCC" w14:textId="77777777" w:rsidR="00CB5846" w:rsidRDefault="00CB5846" w:rsidP="009B408C">
      <w:pPr>
        <w:ind w:left="1800" w:hanging="1800"/>
        <w:rPr>
          <w:i/>
        </w:rPr>
      </w:pPr>
    </w:p>
    <w:p w14:paraId="44FD9B17" w14:textId="77777777" w:rsidR="00D261B8" w:rsidRDefault="00D261B8" w:rsidP="009B408C">
      <w:pPr>
        <w:ind w:left="1800" w:hanging="1800"/>
      </w:pPr>
      <w:r>
        <w:rPr>
          <w:i/>
        </w:rPr>
        <w:t>March 2016</w:t>
      </w:r>
      <w:r>
        <w:rPr>
          <w:i/>
        </w:rPr>
        <w:tab/>
      </w:r>
      <w:r>
        <w:t xml:space="preserve">“Effects of Intergroup Language on Eye-tracking and Moment-to-Moment Responses </w:t>
      </w:r>
    </w:p>
    <w:p w14:paraId="12D2613A" w14:textId="65448C51" w:rsidR="00D261B8" w:rsidRPr="00D261B8" w:rsidRDefault="00D261B8" w:rsidP="00D261B8">
      <w:pPr>
        <w:ind w:left="2160"/>
      </w:pPr>
      <w:r>
        <w:t xml:space="preserve">in Race-Based Political Messages (with Yael </w:t>
      </w:r>
      <w:proofErr w:type="spellStart"/>
      <w:r>
        <w:t>Granot</w:t>
      </w:r>
      <w:proofErr w:type="spellEnd"/>
      <w:r>
        <w:t xml:space="preserve">, Charlton D. McIlwain and Emily </w:t>
      </w:r>
      <w:proofErr w:type="spellStart"/>
      <w:r>
        <w:t>Balcetis</w:t>
      </w:r>
      <w:proofErr w:type="spellEnd"/>
      <w:r>
        <w:t>). Paper presented at the annual meeting of the National Conference of Black Political Scientists, Jackson, Mississippi.</w:t>
      </w:r>
    </w:p>
    <w:p w14:paraId="2BE8AF2F" w14:textId="77777777" w:rsidR="00D261B8" w:rsidRDefault="00D261B8" w:rsidP="009B408C">
      <w:pPr>
        <w:ind w:left="1800" w:hanging="1800"/>
        <w:rPr>
          <w:i/>
        </w:rPr>
      </w:pPr>
    </w:p>
    <w:p w14:paraId="42CDC923" w14:textId="77777777" w:rsidR="009B408C" w:rsidRDefault="009B408C" w:rsidP="009B408C">
      <w:pPr>
        <w:ind w:left="1800" w:hanging="1800"/>
      </w:pPr>
      <w:r>
        <w:rPr>
          <w:i/>
        </w:rPr>
        <w:t>April 2015</w:t>
      </w:r>
      <w:r>
        <w:rPr>
          <w:i/>
        </w:rPr>
        <w:tab/>
      </w:r>
      <w:r>
        <w:t xml:space="preserve">“Sharpening Our Focus: Measuring the Potential Effects of Race-Based Messages in </w:t>
      </w:r>
    </w:p>
    <w:p w14:paraId="3A13108A" w14:textId="09F341F0" w:rsidR="009B408C" w:rsidRDefault="009B408C" w:rsidP="009B408C">
      <w:pPr>
        <w:ind w:left="2160"/>
      </w:pPr>
      <w:r>
        <w:t>Political Campaign Advertisements with Moment-to-Moment Technology” (with Charlton D. McIlwain). Paper presented at the annual meeting of the Midwest Political Science Association, Chicago, Illinois.</w:t>
      </w:r>
    </w:p>
    <w:p w14:paraId="086E4997" w14:textId="77777777" w:rsidR="009B408C" w:rsidRDefault="009B408C" w:rsidP="009B408C">
      <w:pPr>
        <w:ind w:left="1800" w:hanging="1800"/>
      </w:pPr>
    </w:p>
    <w:p w14:paraId="44D22713" w14:textId="77777777" w:rsidR="00F7434E" w:rsidRDefault="00F7434E" w:rsidP="009B408C">
      <w:pPr>
        <w:ind w:left="1800" w:hanging="1800"/>
      </w:pPr>
      <w:r>
        <w:t>March 2015</w:t>
      </w:r>
      <w:r>
        <w:tab/>
        <w:t>“Effects of Levels of Implicit Association, Symbolic Racism, and Explicit Racial</w:t>
      </w:r>
    </w:p>
    <w:p w14:paraId="51F8F58E" w14:textId="490D393A" w:rsidR="00F7434E" w:rsidRDefault="00F7434E" w:rsidP="00F7434E">
      <w:pPr>
        <w:ind w:left="2160"/>
      </w:pPr>
      <w:r>
        <w:t>Resentment on Evaluation of White and Black Candidates” (with Charlton D. McIlwain). Paper presented at the annual meeting of the National Conference of Black Political Scientists, Atlanta, Georgia.</w:t>
      </w:r>
    </w:p>
    <w:p w14:paraId="56F1384E" w14:textId="77777777" w:rsidR="00F7434E" w:rsidRPr="009B408C" w:rsidRDefault="00F7434E" w:rsidP="009B408C">
      <w:pPr>
        <w:ind w:left="1800" w:hanging="1800"/>
      </w:pPr>
    </w:p>
    <w:p w14:paraId="38D90108" w14:textId="70B8A63E" w:rsidR="005A2DA3" w:rsidRDefault="00B813BD" w:rsidP="006C1A6B">
      <w:pPr>
        <w:tabs>
          <w:tab w:val="left" w:pos="1800"/>
        </w:tabs>
        <w:ind w:left="1800" w:hanging="1800"/>
      </w:pPr>
      <w:r>
        <w:rPr>
          <w:i/>
        </w:rPr>
        <w:t>March 2014</w:t>
      </w:r>
      <w:r w:rsidR="009C5B50">
        <w:rPr>
          <w:i/>
        </w:rPr>
        <w:tab/>
      </w:r>
      <w:r w:rsidR="009C5B50">
        <w:t xml:space="preserve">“Dialing in and Drilling Down: Preliminary Findings of an Experimental Design Using </w:t>
      </w:r>
    </w:p>
    <w:p w14:paraId="76D4EF81" w14:textId="6D35ACFB" w:rsidR="00D531B9" w:rsidRPr="0036093C" w:rsidRDefault="005A2DA3" w:rsidP="0036093C">
      <w:pPr>
        <w:tabs>
          <w:tab w:val="left" w:pos="1800"/>
        </w:tabs>
        <w:ind w:left="2160" w:hanging="1800"/>
      </w:pPr>
      <w:r>
        <w:rPr>
          <w:i/>
        </w:rPr>
        <w:tab/>
      </w:r>
      <w:r>
        <w:rPr>
          <w:i/>
        </w:rPr>
        <w:tab/>
      </w:r>
      <w:r w:rsidR="009C5B50">
        <w:t xml:space="preserve">Moment-to-Moment Technology to Capture Responses to Race-Based Campaign Communication” (with Charlton D. McIlwain). </w:t>
      </w:r>
      <w:r w:rsidR="00D71A78">
        <w:t>P</w:t>
      </w:r>
      <w:r w:rsidR="009C5B50">
        <w:t xml:space="preserve">resented at the annual meeting of the </w:t>
      </w:r>
      <w:r>
        <w:t>National Conference of Black Political Scientists, Wilmington, Delaware.</w:t>
      </w:r>
    </w:p>
    <w:p w14:paraId="43C948ED" w14:textId="77777777" w:rsidR="0035722F" w:rsidRDefault="0035722F" w:rsidP="006C1A6B">
      <w:pPr>
        <w:tabs>
          <w:tab w:val="left" w:pos="1800"/>
        </w:tabs>
        <w:ind w:left="1800" w:hanging="1800"/>
        <w:rPr>
          <w:i/>
        </w:rPr>
      </w:pPr>
    </w:p>
    <w:p w14:paraId="7D71559D" w14:textId="77777777" w:rsidR="00977024" w:rsidRDefault="00977024" w:rsidP="006C1A6B">
      <w:pPr>
        <w:tabs>
          <w:tab w:val="left" w:pos="1800"/>
        </w:tabs>
        <w:ind w:left="1800" w:hanging="1800"/>
      </w:pPr>
      <w:r>
        <w:rPr>
          <w:i/>
        </w:rPr>
        <w:t>August 2013</w:t>
      </w:r>
      <w:r>
        <w:rPr>
          <w:i/>
        </w:rPr>
        <w:tab/>
      </w:r>
      <w:r>
        <w:t>“If We Can’t Reach ‘</w:t>
      </w:r>
      <w:proofErr w:type="spellStart"/>
      <w:r>
        <w:t>Em</w:t>
      </w:r>
      <w:proofErr w:type="spellEnd"/>
      <w:r>
        <w:t xml:space="preserve">, Maybe Mayor @CoryBooker Can: Using Twitter to Increase </w:t>
      </w:r>
    </w:p>
    <w:p w14:paraId="7FEE6B02" w14:textId="77777777" w:rsidR="00977024" w:rsidRPr="00977024" w:rsidRDefault="00977024" w:rsidP="00977024">
      <w:pPr>
        <w:tabs>
          <w:tab w:val="left" w:pos="1800"/>
        </w:tabs>
        <w:ind w:left="2160" w:hanging="1800"/>
      </w:pPr>
      <w:r>
        <w:rPr>
          <w:i/>
        </w:rPr>
        <w:lastRenderedPageBreak/>
        <w:tab/>
      </w:r>
      <w:r>
        <w:rPr>
          <w:i/>
        </w:rPr>
        <w:tab/>
      </w:r>
      <w:r>
        <w:t>Political Interest Among Introduction to American Government Students” (</w:t>
      </w:r>
      <w:r w:rsidR="00B70CD1">
        <w:t>with</w:t>
      </w:r>
      <w:r>
        <w:t xml:space="preserve"> Suzanne Chod and William Muck). Paper presented at the annual meeting of the American Political Science Association, Chicago, Illinois.</w:t>
      </w:r>
    </w:p>
    <w:p w14:paraId="788C190B" w14:textId="77777777" w:rsidR="00977024" w:rsidRDefault="00977024" w:rsidP="006C1A6B">
      <w:pPr>
        <w:tabs>
          <w:tab w:val="left" w:pos="1800"/>
        </w:tabs>
        <w:ind w:left="1800" w:hanging="1800"/>
        <w:rPr>
          <w:i/>
        </w:rPr>
      </w:pPr>
    </w:p>
    <w:p w14:paraId="31A9BBCD" w14:textId="77777777" w:rsidR="00495423" w:rsidRDefault="00495423" w:rsidP="006C1A6B">
      <w:pPr>
        <w:tabs>
          <w:tab w:val="left" w:pos="1800"/>
        </w:tabs>
        <w:ind w:left="1800" w:hanging="1800"/>
      </w:pPr>
      <w:r>
        <w:rPr>
          <w:i/>
        </w:rPr>
        <w:t>April 2013</w:t>
      </w:r>
      <w:r>
        <w:rPr>
          <w:i/>
        </w:rPr>
        <w:tab/>
      </w:r>
      <w:r>
        <w:t xml:space="preserve">“Building a Learning Community Beyond the Classroom: Using Twitter to Engage </w:t>
      </w:r>
    </w:p>
    <w:p w14:paraId="5796643D" w14:textId="77777777" w:rsidR="00495423" w:rsidRPr="00495423" w:rsidRDefault="00495423" w:rsidP="00495423">
      <w:pPr>
        <w:tabs>
          <w:tab w:val="left" w:pos="1800"/>
        </w:tabs>
        <w:ind w:left="2160" w:hanging="1800"/>
      </w:pPr>
      <w:r>
        <w:tab/>
      </w:r>
      <w:r>
        <w:tab/>
        <w:t>Students in Political Science” (with Suzanne Chod and William Muck). Paper presented at the annual meeting of the Midwest Political Science Association, Chicago, Illinois.</w:t>
      </w:r>
    </w:p>
    <w:p w14:paraId="3F905DEA" w14:textId="77777777" w:rsidR="00495423" w:rsidRDefault="00495423" w:rsidP="006C1A6B">
      <w:pPr>
        <w:tabs>
          <w:tab w:val="left" w:pos="1800"/>
        </w:tabs>
        <w:ind w:left="1800" w:hanging="1800"/>
        <w:rPr>
          <w:i/>
        </w:rPr>
      </w:pPr>
    </w:p>
    <w:p w14:paraId="206FA71C" w14:textId="77777777" w:rsidR="00815C57" w:rsidRDefault="00815C57" w:rsidP="006C1A6B">
      <w:pPr>
        <w:tabs>
          <w:tab w:val="left" w:pos="1800"/>
        </w:tabs>
        <w:ind w:left="1800" w:hanging="1800"/>
      </w:pPr>
      <w:r>
        <w:rPr>
          <w:i/>
        </w:rPr>
        <w:t>April 2012</w:t>
      </w:r>
      <w:r>
        <w:rPr>
          <w:i/>
        </w:rPr>
        <w:tab/>
      </w:r>
      <w:r>
        <w:t xml:space="preserve">“Ten Years Toward a Culture of Assessment” (with Peter S. Barger, Fran </w:t>
      </w:r>
      <w:proofErr w:type="spellStart"/>
      <w:r>
        <w:t>Navakas</w:t>
      </w:r>
      <w:proofErr w:type="spellEnd"/>
      <w:r>
        <w:t xml:space="preserve"> and</w:t>
      </w:r>
    </w:p>
    <w:p w14:paraId="766AB37C" w14:textId="77777777" w:rsidR="00815C57" w:rsidRPr="00815C57" w:rsidRDefault="00EE5EB8" w:rsidP="00815C57">
      <w:pPr>
        <w:tabs>
          <w:tab w:val="left" w:pos="1800"/>
        </w:tabs>
        <w:ind w:left="2160" w:hanging="1800"/>
      </w:pPr>
      <w:r>
        <w:t xml:space="preserve"> </w:t>
      </w:r>
      <w:r>
        <w:tab/>
      </w:r>
      <w:r>
        <w:tab/>
        <w:t>Caroline St. Clair). Paper</w:t>
      </w:r>
      <w:r w:rsidR="00815C57">
        <w:t xml:space="preserve"> presented at the annual meeting of the Higher Learning Commission, Chicago, Illinois.</w:t>
      </w:r>
    </w:p>
    <w:p w14:paraId="7674A5D6" w14:textId="77777777" w:rsidR="00815C57" w:rsidRDefault="00815C57" w:rsidP="006C1A6B">
      <w:pPr>
        <w:tabs>
          <w:tab w:val="left" w:pos="1800"/>
        </w:tabs>
        <w:ind w:left="1800" w:hanging="1800"/>
        <w:rPr>
          <w:i/>
        </w:rPr>
      </w:pPr>
    </w:p>
    <w:p w14:paraId="740B0471" w14:textId="77777777" w:rsidR="00B47AF8" w:rsidRDefault="00B47AF8" w:rsidP="006C1A6B">
      <w:pPr>
        <w:tabs>
          <w:tab w:val="left" w:pos="1800"/>
        </w:tabs>
        <w:ind w:left="1800" w:hanging="1800"/>
      </w:pPr>
      <w:r>
        <w:rPr>
          <w:i/>
        </w:rPr>
        <w:t>April 2011</w:t>
      </w:r>
      <w:r>
        <w:rPr>
          <w:i/>
        </w:rPr>
        <w:tab/>
      </w:r>
      <w:r w:rsidRPr="00B47AF8">
        <w:t xml:space="preserve">“Psychophysiological Approaches to Studying the Effects of Race-based </w:t>
      </w:r>
    </w:p>
    <w:p w14:paraId="65B64D13" w14:textId="77777777" w:rsidR="00B47AF8" w:rsidRPr="00B47AF8" w:rsidRDefault="00B47AF8" w:rsidP="00B47AF8">
      <w:pPr>
        <w:tabs>
          <w:tab w:val="left" w:pos="1800"/>
        </w:tabs>
        <w:ind w:left="2160" w:hanging="1800"/>
      </w:pPr>
      <w:r>
        <w:rPr>
          <w:i/>
        </w:rPr>
        <w:tab/>
      </w:r>
      <w:r>
        <w:rPr>
          <w:i/>
        </w:rPr>
        <w:tab/>
      </w:r>
      <w:r w:rsidRPr="00B47AF8">
        <w:t>Messages in Political Campaigns” (with Charlton D. McIlwain). Paper presented at the annual meeting of the Midwest Political Science Association, Chicago, Illinois.</w:t>
      </w:r>
    </w:p>
    <w:p w14:paraId="1DB7ACA5" w14:textId="77777777" w:rsidR="00B47AF8" w:rsidRDefault="00B47AF8" w:rsidP="006C1A6B">
      <w:pPr>
        <w:tabs>
          <w:tab w:val="left" w:pos="1800"/>
        </w:tabs>
        <w:ind w:left="1800" w:hanging="1800"/>
        <w:rPr>
          <w:i/>
        </w:rPr>
      </w:pPr>
    </w:p>
    <w:p w14:paraId="2A66E825" w14:textId="77777777" w:rsidR="006C1A6B" w:rsidRDefault="00645251" w:rsidP="006C1A6B">
      <w:pPr>
        <w:tabs>
          <w:tab w:val="left" w:pos="1800"/>
        </w:tabs>
        <w:ind w:left="1800" w:hanging="1800"/>
      </w:pPr>
      <w:r>
        <w:rPr>
          <w:i/>
        </w:rPr>
        <w:t>April 2010</w:t>
      </w:r>
      <w:r>
        <w:rPr>
          <w:i/>
        </w:rPr>
        <w:tab/>
      </w:r>
      <w:r>
        <w:t>“Tracking Trends in Minority Representation: Early Findings</w:t>
      </w:r>
      <w:r w:rsidR="006C1A6B">
        <w:t xml:space="preserve"> </w:t>
      </w:r>
      <w:r>
        <w:t xml:space="preserve">from the </w:t>
      </w:r>
    </w:p>
    <w:p w14:paraId="48E4A1BE" w14:textId="77777777" w:rsidR="00BF27C2" w:rsidRPr="00CD6168" w:rsidRDefault="006C1A6B" w:rsidP="00CD6168">
      <w:pPr>
        <w:tabs>
          <w:tab w:val="left" w:pos="1800"/>
        </w:tabs>
        <w:ind w:left="2160" w:hanging="1800"/>
      </w:pPr>
      <w:r>
        <w:tab/>
      </w:r>
      <w:r>
        <w:tab/>
      </w:r>
      <w:r w:rsidR="00645251">
        <w:t xml:space="preserve">Congressional Candidate Dataset Project” (with Sidra Hamidi and Charlton </w:t>
      </w:r>
      <w:r w:rsidR="005E1916">
        <w:t xml:space="preserve">D. </w:t>
      </w:r>
      <w:r w:rsidR="00645251">
        <w:t>McIlwain)</w:t>
      </w:r>
      <w:r w:rsidR="00BF27C2">
        <w:t>. P</w:t>
      </w:r>
      <w:r>
        <w:t>resented</w:t>
      </w:r>
      <w:r w:rsidR="00645251">
        <w:t xml:space="preserve"> at the annual meeting of the Midwest Political Science Association, Chicago, Illinois.</w:t>
      </w:r>
    </w:p>
    <w:p w14:paraId="061DC8C0" w14:textId="77777777" w:rsidR="006C1A6B" w:rsidRDefault="006C1A6B" w:rsidP="00E57078">
      <w:pPr>
        <w:tabs>
          <w:tab w:val="left" w:pos="1800"/>
        </w:tabs>
        <w:rPr>
          <w:i/>
        </w:rPr>
      </w:pPr>
    </w:p>
    <w:p w14:paraId="3FAB0F3E" w14:textId="77777777" w:rsidR="00767C1A" w:rsidRDefault="006C1A6B" w:rsidP="00BF27C2">
      <w:pPr>
        <w:ind w:left="1800" w:hanging="1800"/>
      </w:pPr>
      <w:r w:rsidRPr="001C489D">
        <w:rPr>
          <w:i/>
        </w:rPr>
        <w:t>April 2010</w:t>
      </w:r>
      <w:r>
        <w:tab/>
        <w:t>“(Far) Beyond the Classroom: A Pedagog</w:t>
      </w:r>
      <w:r w:rsidR="00BF27C2">
        <w:t>y for Race and Communication.”</w:t>
      </w:r>
    </w:p>
    <w:p w14:paraId="20749EC8" w14:textId="77777777" w:rsidR="006C1A6B" w:rsidRPr="006C1A6B" w:rsidRDefault="00BF27C2" w:rsidP="00767C1A">
      <w:pPr>
        <w:ind w:left="2160"/>
      </w:pPr>
      <w:r>
        <w:t>P</w:t>
      </w:r>
      <w:r w:rsidR="006C1A6B">
        <w:t>resented at a spotlight session of the annual meeting of the Central States Communication Association, Cincinnati, Ohio. (invited)</w:t>
      </w:r>
    </w:p>
    <w:p w14:paraId="34FC2FA8" w14:textId="77777777" w:rsidR="006C1A6B" w:rsidRDefault="006C1A6B" w:rsidP="00E57078">
      <w:pPr>
        <w:tabs>
          <w:tab w:val="left" w:pos="1800"/>
        </w:tabs>
        <w:rPr>
          <w:i/>
        </w:rPr>
      </w:pPr>
    </w:p>
    <w:p w14:paraId="49BD0112" w14:textId="77777777" w:rsidR="009A75F9" w:rsidRDefault="006C1A6B" w:rsidP="009A75F9">
      <w:pPr>
        <w:tabs>
          <w:tab w:val="left" w:pos="1800"/>
        </w:tabs>
      </w:pPr>
      <w:r>
        <w:rPr>
          <w:i/>
        </w:rPr>
        <w:t>March 2010</w:t>
      </w:r>
      <w:r>
        <w:rPr>
          <w:i/>
        </w:rPr>
        <w:tab/>
      </w:r>
      <w:r>
        <w:t>“</w:t>
      </w:r>
      <w:r w:rsidR="009A75F9">
        <w:t>New Media: Unexpected Pathways to Empowerment</w:t>
      </w:r>
      <w:r>
        <w:t>”</w:t>
      </w:r>
      <w:r w:rsidR="009A75F9">
        <w:t xml:space="preserve"> </w:t>
      </w:r>
      <w:r>
        <w:t xml:space="preserve">(with Charlton </w:t>
      </w:r>
      <w:r w:rsidR="005E1916">
        <w:t>D.</w:t>
      </w:r>
    </w:p>
    <w:p w14:paraId="72DEDC7D" w14:textId="77777777" w:rsidR="006C1A6B" w:rsidRPr="006C1A6B" w:rsidRDefault="006C1A6B" w:rsidP="009A75F9">
      <w:pPr>
        <w:tabs>
          <w:tab w:val="left" w:pos="1800"/>
        </w:tabs>
        <w:ind w:left="2160"/>
      </w:pPr>
      <w:r>
        <w:t xml:space="preserve">McIlwain). </w:t>
      </w:r>
      <w:r w:rsidR="009A75F9">
        <w:t>Presented at the Transforming Race c</w:t>
      </w:r>
      <w:r>
        <w:t>onference sponsored by the Kirwan Institute for the Study of Race and Ethnicity (The Ohio State University)</w:t>
      </w:r>
      <w:r w:rsidR="00767E7A">
        <w:t>, Columbus, Ohio.</w:t>
      </w:r>
    </w:p>
    <w:p w14:paraId="6ABD9627" w14:textId="77777777" w:rsidR="006C1A6B" w:rsidRDefault="006C1A6B" w:rsidP="00E57078">
      <w:pPr>
        <w:tabs>
          <w:tab w:val="left" w:pos="1800"/>
        </w:tabs>
        <w:rPr>
          <w:i/>
        </w:rPr>
      </w:pPr>
    </w:p>
    <w:p w14:paraId="063641FE" w14:textId="77777777" w:rsidR="006C1A6B" w:rsidRDefault="00E57078" w:rsidP="006C1A6B">
      <w:pPr>
        <w:tabs>
          <w:tab w:val="left" w:pos="1800"/>
        </w:tabs>
      </w:pPr>
      <w:r>
        <w:rPr>
          <w:i/>
        </w:rPr>
        <w:t xml:space="preserve">September 2009 </w:t>
      </w:r>
      <w:r>
        <w:rPr>
          <w:i/>
        </w:rPr>
        <w:tab/>
      </w:r>
      <w:r>
        <w:t>“</w:t>
      </w:r>
      <w:r w:rsidRPr="00E57078">
        <w:t>Racial Discourse in Political Advertisements: An Historical View</w:t>
      </w:r>
      <w:r w:rsidR="006C1A6B">
        <w:t>.</w:t>
      </w:r>
      <w:r>
        <w:t>”</w:t>
      </w:r>
      <w:r w:rsidR="006C1A6B">
        <w:t xml:space="preserve"> Paper </w:t>
      </w:r>
    </w:p>
    <w:p w14:paraId="6A8E6F5C" w14:textId="77777777" w:rsidR="00E57078" w:rsidRPr="00E57078" w:rsidRDefault="006C1A6B" w:rsidP="006C1A6B">
      <w:pPr>
        <w:tabs>
          <w:tab w:val="left" w:pos="1800"/>
        </w:tabs>
        <w:ind w:left="2160"/>
      </w:pPr>
      <w:r>
        <w:t>presented</w:t>
      </w:r>
      <w:r w:rsidR="00E57078">
        <w:t xml:space="preserve"> at the annual meeting of the American Political Science Association, Toronto, Ontario, Can</w:t>
      </w:r>
      <w:r w:rsidR="00BF55BE">
        <w:t>ada</w:t>
      </w:r>
      <w:r w:rsidR="00E57078">
        <w:t>.</w:t>
      </w:r>
    </w:p>
    <w:p w14:paraId="7552FE33" w14:textId="77777777" w:rsidR="00E57078" w:rsidRDefault="00E57078" w:rsidP="002B1CE2">
      <w:pPr>
        <w:rPr>
          <w:i/>
        </w:rPr>
      </w:pPr>
    </w:p>
    <w:p w14:paraId="0BEEEC4F" w14:textId="77777777" w:rsidR="006C1A6B" w:rsidRDefault="002B1CE2" w:rsidP="006C1A6B">
      <w:pPr>
        <w:tabs>
          <w:tab w:val="left" w:pos="1800"/>
        </w:tabs>
      </w:pPr>
      <w:r>
        <w:rPr>
          <w:i/>
        </w:rPr>
        <w:t>April 2009</w:t>
      </w:r>
      <w:r>
        <w:rPr>
          <w:i/>
        </w:rPr>
        <w:tab/>
      </w:r>
      <w:r>
        <w:t xml:space="preserve">“Effects of Racial and Racist Appeals on Black Voters” (with Charlton D. </w:t>
      </w:r>
    </w:p>
    <w:p w14:paraId="67EC36E3" w14:textId="77777777" w:rsidR="002B1CE2" w:rsidRDefault="002B1CE2" w:rsidP="006C1A6B">
      <w:pPr>
        <w:tabs>
          <w:tab w:val="left" w:pos="1800"/>
        </w:tabs>
        <w:ind w:left="2160"/>
      </w:pPr>
      <w:r>
        <w:t>McIlwain)</w:t>
      </w:r>
      <w:r w:rsidR="006C1A6B">
        <w:t>. Paper presented</w:t>
      </w:r>
      <w:r>
        <w:t xml:space="preserve"> at the annual meeting of the Midwest Political </w:t>
      </w:r>
      <w:r w:rsidR="00E57078">
        <w:t>Science Association, Chicago, Illinois</w:t>
      </w:r>
      <w:r>
        <w:t>.</w:t>
      </w:r>
    </w:p>
    <w:p w14:paraId="6C029866" w14:textId="77777777" w:rsidR="002B1CE2" w:rsidRDefault="002B1CE2" w:rsidP="00771FD7">
      <w:pPr>
        <w:widowControl w:val="0"/>
        <w:tabs>
          <w:tab w:val="left" w:pos="1800"/>
        </w:tabs>
        <w:autoSpaceDE w:val="0"/>
        <w:autoSpaceDN w:val="0"/>
        <w:adjustRightInd w:val="0"/>
        <w:rPr>
          <w:i/>
        </w:rPr>
      </w:pPr>
    </w:p>
    <w:p w14:paraId="3A9D7D83" w14:textId="77777777" w:rsidR="006C1A6B" w:rsidRDefault="00771FD7" w:rsidP="006C1A6B">
      <w:pPr>
        <w:widowControl w:val="0"/>
        <w:tabs>
          <w:tab w:val="left" w:pos="1710"/>
        </w:tabs>
        <w:autoSpaceDE w:val="0"/>
        <w:autoSpaceDN w:val="0"/>
        <w:adjustRightInd w:val="0"/>
        <w:ind w:left="1440" w:hanging="1440"/>
      </w:pPr>
      <w:r>
        <w:rPr>
          <w:i/>
        </w:rPr>
        <w:t>May 2008</w:t>
      </w:r>
      <w:r>
        <w:rPr>
          <w:i/>
        </w:rPr>
        <w:tab/>
      </w:r>
      <w:r w:rsidR="00596B87">
        <w:rPr>
          <w:i/>
        </w:rPr>
        <w:tab/>
      </w:r>
      <w:r>
        <w:t>“Racial Priming and Campaign Ads: The Effect of Context” (with</w:t>
      </w:r>
      <w:r w:rsidR="006C1A6B">
        <w:t xml:space="preserve"> </w:t>
      </w:r>
      <w:r>
        <w:t xml:space="preserve">Charlton D. </w:t>
      </w:r>
    </w:p>
    <w:p w14:paraId="3C14C7FD" w14:textId="7042CFDC" w:rsidR="000F3AA1" w:rsidRPr="00552A9A" w:rsidRDefault="006C1A6B" w:rsidP="006A2F97">
      <w:pPr>
        <w:widowControl w:val="0"/>
        <w:tabs>
          <w:tab w:val="left" w:pos="1710"/>
        </w:tabs>
        <w:autoSpaceDE w:val="0"/>
        <w:autoSpaceDN w:val="0"/>
        <w:adjustRightInd w:val="0"/>
        <w:ind w:left="2160" w:hanging="1440"/>
      </w:pPr>
      <w:r>
        <w:rPr>
          <w:i/>
        </w:rPr>
        <w:tab/>
      </w:r>
      <w:r>
        <w:rPr>
          <w:i/>
        </w:rPr>
        <w:tab/>
      </w:r>
      <w:r w:rsidR="00771FD7">
        <w:t>McIlwain)</w:t>
      </w:r>
      <w:r>
        <w:t>. Paper presented</w:t>
      </w:r>
      <w:r w:rsidR="00771FD7">
        <w:t xml:space="preserve"> at the annual meeting of the Midwestern Psychological Association, Chicago, Illinois</w:t>
      </w:r>
      <w:r w:rsidR="00767E7A">
        <w:t>.</w:t>
      </w:r>
    </w:p>
    <w:p w14:paraId="546CF508" w14:textId="77777777" w:rsidR="00771FD7" w:rsidRDefault="00771FD7" w:rsidP="00771FD7">
      <w:pPr>
        <w:widowControl w:val="0"/>
        <w:tabs>
          <w:tab w:val="left" w:pos="1800"/>
        </w:tabs>
        <w:autoSpaceDE w:val="0"/>
        <w:autoSpaceDN w:val="0"/>
        <w:adjustRightInd w:val="0"/>
        <w:rPr>
          <w:i/>
        </w:rPr>
      </w:pPr>
    </w:p>
    <w:p w14:paraId="730111A4" w14:textId="77777777" w:rsidR="006C1A6B" w:rsidRDefault="00771FD7" w:rsidP="006C1A6B">
      <w:pPr>
        <w:widowControl w:val="0"/>
        <w:tabs>
          <w:tab w:val="left" w:pos="1800"/>
        </w:tabs>
        <w:autoSpaceDE w:val="0"/>
        <w:autoSpaceDN w:val="0"/>
        <w:adjustRightInd w:val="0"/>
        <w:rPr>
          <w:color w:val="000000"/>
        </w:rPr>
      </w:pPr>
      <w:r>
        <w:rPr>
          <w:i/>
        </w:rPr>
        <w:t>April 2008</w:t>
      </w:r>
      <w:r>
        <w:rPr>
          <w:i/>
        </w:rPr>
        <w:tab/>
      </w:r>
      <w:r w:rsidRPr="00B93E7A">
        <w:t>“</w:t>
      </w:r>
      <w:r w:rsidRPr="00B93E7A">
        <w:rPr>
          <w:color w:val="000000"/>
        </w:rPr>
        <w:t xml:space="preserve">Racial Frames and Potential Effects on Minority Candidates in the 2008 </w:t>
      </w:r>
    </w:p>
    <w:p w14:paraId="0B0EA356" w14:textId="77777777" w:rsidR="00771FD7" w:rsidRPr="006C1A6B" w:rsidRDefault="00771FD7" w:rsidP="006C1A6B">
      <w:pPr>
        <w:widowControl w:val="0"/>
        <w:tabs>
          <w:tab w:val="left" w:pos="1800"/>
        </w:tabs>
        <w:autoSpaceDE w:val="0"/>
        <w:autoSpaceDN w:val="0"/>
        <w:adjustRightInd w:val="0"/>
        <w:ind w:left="2160"/>
        <w:rPr>
          <w:color w:val="000000"/>
        </w:rPr>
      </w:pPr>
      <w:r w:rsidRPr="00B93E7A">
        <w:rPr>
          <w:color w:val="000000"/>
        </w:rPr>
        <w:t>Presidential Election” (with Charlton D. McIlwain)</w:t>
      </w:r>
      <w:r w:rsidR="006C1A6B">
        <w:rPr>
          <w:color w:val="000000"/>
        </w:rPr>
        <w:t>. Paper presented</w:t>
      </w:r>
      <w:r w:rsidRPr="00B93E7A">
        <w:rPr>
          <w:color w:val="000000"/>
        </w:rPr>
        <w:t xml:space="preserve"> at the annual meeting of the Midwest Political Science Association, Chicago, Illinois</w:t>
      </w:r>
      <w:r w:rsidR="00767E7A">
        <w:rPr>
          <w:color w:val="000000"/>
        </w:rPr>
        <w:t>.</w:t>
      </w:r>
    </w:p>
    <w:p w14:paraId="4B9CDD4D" w14:textId="77777777" w:rsidR="00771FD7" w:rsidRPr="00B93E7A" w:rsidRDefault="00771FD7" w:rsidP="00771FD7">
      <w:pPr>
        <w:widowControl w:val="0"/>
        <w:tabs>
          <w:tab w:val="left" w:pos="1800"/>
        </w:tabs>
        <w:autoSpaceDE w:val="0"/>
        <w:autoSpaceDN w:val="0"/>
        <w:adjustRightInd w:val="0"/>
        <w:rPr>
          <w:i/>
        </w:rPr>
      </w:pPr>
    </w:p>
    <w:p w14:paraId="5BE2C29D" w14:textId="77777777" w:rsidR="006C1A6B" w:rsidRDefault="00771FD7" w:rsidP="006C1A6B">
      <w:pPr>
        <w:widowControl w:val="0"/>
        <w:tabs>
          <w:tab w:val="left" w:pos="1800"/>
        </w:tabs>
        <w:autoSpaceDE w:val="0"/>
        <w:autoSpaceDN w:val="0"/>
        <w:adjustRightInd w:val="0"/>
        <w:rPr>
          <w:color w:val="000000"/>
        </w:rPr>
      </w:pPr>
      <w:r w:rsidRPr="00B93E7A">
        <w:rPr>
          <w:i/>
        </w:rPr>
        <w:t>April 2008</w:t>
      </w:r>
      <w:r w:rsidR="006C1A6B">
        <w:tab/>
      </w:r>
      <w:r w:rsidRPr="00B93E7A">
        <w:t>“</w:t>
      </w:r>
      <w:r w:rsidRPr="00B93E7A">
        <w:rPr>
          <w:color w:val="000000"/>
        </w:rPr>
        <w:t xml:space="preserve">Winners &amp; Losers: Factors Contributing to Minority Candidates’ Successes </w:t>
      </w:r>
    </w:p>
    <w:p w14:paraId="2550F39A" w14:textId="77777777" w:rsidR="00771FD7" w:rsidRPr="006C1A6B" w:rsidRDefault="00771FD7" w:rsidP="006C1A6B">
      <w:pPr>
        <w:widowControl w:val="0"/>
        <w:tabs>
          <w:tab w:val="left" w:pos="1800"/>
        </w:tabs>
        <w:autoSpaceDE w:val="0"/>
        <w:autoSpaceDN w:val="0"/>
        <w:adjustRightInd w:val="0"/>
        <w:ind w:left="2160"/>
        <w:rPr>
          <w:color w:val="000000"/>
        </w:rPr>
      </w:pPr>
      <w:r w:rsidRPr="00B93E7A">
        <w:rPr>
          <w:color w:val="000000"/>
        </w:rPr>
        <w:t>and Failures in American Elections, 1990-2006” (with Charlton D. McIlwain and Elizabeth Konrad)</w:t>
      </w:r>
      <w:r w:rsidR="006C1A6B">
        <w:rPr>
          <w:color w:val="000000"/>
        </w:rPr>
        <w:t>. Paper presented</w:t>
      </w:r>
      <w:r w:rsidRPr="00B93E7A">
        <w:rPr>
          <w:color w:val="000000"/>
        </w:rPr>
        <w:t xml:space="preserve"> at the annual meeting of the Midwest Political </w:t>
      </w:r>
      <w:r w:rsidRPr="00B93E7A">
        <w:rPr>
          <w:color w:val="000000"/>
        </w:rPr>
        <w:lastRenderedPageBreak/>
        <w:t>Science Association, Chicago, Illinois</w:t>
      </w:r>
      <w:r w:rsidR="00767E7A">
        <w:rPr>
          <w:color w:val="000000"/>
        </w:rPr>
        <w:t>.</w:t>
      </w:r>
    </w:p>
    <w:p w14:paraId="2D9E2A5F" w14:textId="77777777" w:rsidR="00771FD7" w:rsidRPr="00B93E7A" w:rsidRDefault="00771FD7" w:rsidP="00771FD7">
      <w:pPr>
        <w:widowControl w:val="0"/>
        <w:tabs>
          <w:tab w:val="left" w:pos="1800"/>
        </w:tabs>
        <w:autoSpaceDE w:val="0"/>
        <w:autoSpaceDN w:val="0"/>
        <w:adjustRightInd w:val="0"/>
        <w:rPr>
          <w:i/>
        </w:rPr>
      </w:pPr>
    </w:p>
    <w:p w14:paraId="27CC46AB" w14:textId="77777777" w:rsidR="006C1A6B" w:rsidRDefault="00771FD7" w:rsidP="006C1A6B">
      <w:pPr>
        <w:widowControl w:val="0"/>
        <w:tabs>
          <w:tab w:val="left" w:pos="1800"/>
        </w:tabs>
        <w:autoSpaceDE w:val="0"/>
        <w:autoSpaceDN w:val="0"/>
        <w:adjustRightInd w:val="0"/>
        <w:rPr>
          <w:color w:val="000000"/>
        </w:rPr>
      </w:pPr>
      <w:r w:rsidRPr="00B93E7A">
        <w:rPr>
          <w:i/>
        </w:rPr>
        <w:t>September 2007</w:t>
      </w:r>
      <w:r w:rsidRPr="00B93E7A">
        <w:rPr>
          <w:i/>
        </w:rPr>
        <w:tab/>
      </w:r>
      <w:r w:rsidRPr="00B93E7A">
        <w:t>“</w:t>
      </w:r>
      <w:r w:rsidRPr="00B93E7A">
        <w:rPr>
          <w:color w:val="000000"/>
        </w:rPr>
        <w:t>Black to Reality: Entertainment Television as a Priming Agent</w:t>
      </w:r>
      <w:r w:rsidR="006C1A6B">
        <w:rPr>
          <w:color w:val="000000"/>
        </w:rPr>
        <w:t xml:space="preserve"> </w:t>
      </w:r>
      <w:r w:rsidRPr="00B4154C">
        <w:rPr>
          <w:color w:val="000000"/>
        </w:rPr>
        <w:t>for Race-</w:t>
      </w:r>
    </w:p>
    <w:p w14:paraId="62BFE4E3" w14:textId="77777777" w:rsidR="006048DA" w:rsidRPr="006C1A6B" w:rsidRDefault="00771FD7" w:rsidP="006C1A6B">
      <w:pPr>
        <w:widowControl w:val="0"/>
        <w:tabs>
          <w:tab w:val="left" w:pos="1800"/>
        </w:tabs>
        <w:autoSpaceDE w:val="0"/>
        <w:autoSpaceDN w:val="0"/>
        <w:adjustRightInd w:val="0"/>
        <w:ind w:left="2160"/>
        <w:rPr>
          <w:color w:val="000000"/>
        </w:rPr>
      </w:pPr>
      <w:r w:rsidRPr="00B4154C">
        <w:rPr>
          <w:color w:val="000000"/>
        </w:rPr>
        <w:t>Based Evaluations of Candidates” (with Charlton D. McIlwain)</w:t>
      </w:r>
      <w:r w:rsidR="006C1A6B">
        <w:rPr>
          <w:color w:val="000000"/>
        </w:rPr>
        <w:t>. Paper presented</w:t>
      </w:r>
      <w:r w:rsidRPr="00B4154C">
        <w:rPr>
          <w:color w:val="000000"/>
        </w:rPr>
        <w:t xml:space="preserve"> at the annual meeting of the American Political Science Association, Chicago, Illinois</w:t>
      </w:r>
      <w:r w:rsidR="00767E7A">
        <w:rPr>
          <w:color w:val="000000"/>
        </w:rPr>
        <w:t>.</w:t>
      </w:r>
    </w:p>
    <w:p w14:paraId="76BCBF57" w14:textId="77777777" w:rsidR="00771FD7" w:rsidRDefault="00771FD7" w:rsidP="00771FD7">
      <w:pPr>
        <w:widowControl w:val="0"/>
        <w:tabs>
          <w:tab w:val="left" w:pos="1800"/>
        </w:tabs>
        <w:autoSpaceDE w:val="0"/>
        <w:autoSpaceDN w:val="0"/>
        <w:adjustRightInd w:val="0"/>
        <w:rPr>
          <w:i/>
        </w:rPr>
      </w:pPr>
    </w:p>
    <w:p w14:paraId="42055581" w14:textId="77777777" w:rsidR="00771FD7" w:rsidRDefault="00771FD7" w:rsidP="00771FD7">
      <w:pPr>
        <w:widowControl w:val="0"/>
        <w:tabs>
          <w:tab w:val="left" w:pos="1800"/>
        </w:tabs>
        <w:autoSpaceDE w:val="0"/>
        <w:autoSpaceDN w:val="0"/>
        <w:adjustRightInd w:val="0"/>
      </w:pPr>
      <w:r>
        <w:rPr>
          <w:i/>
        </w:rPr>
        <w:t>April 2007</w:t>
      </w:r>
      <w:r>
        <w:rPr>
          <w:i/>
        </w:rPr>
        <w:tab/>
      </w:r>
      <w:r>
        <w:t xml:space="preserve">“Racialized Media Framing in Elections, 1990-2006” (with Charlton D. </w:t>
      </w:r>
    </w:p>
    <w:p w14:paraId="61AE1B17" w14:textId="77777777" w:rsidR="00771FD7" w:rsidRPr="00FF5BA6" w:rsidRDefault="00771FD7" w:rsidP="00771FD7">
      <w:pPr>
        <w:widowControl w:val="0"/>
        <w:tabs>
          <w:tab w:val="left" w:pos="1800"/>
        </w:tabs>
        <w:autoSpaceDE w:val="0"/>
        <w:autoSpaceDN w:val="0"/>
        <w:adjustRightInd w:val="0"/>
        <w:ind w:left="2160"/>
      </w:pPr>
      <w:r>
        <w:t>McIlwain). Paper presented at the annual meeting of the Midwest Political Science A</w:t>
      </w:r>
      <w:r w:rsidR="00E841BD">
        <w:t>ssociation</w:t>
      </w:r>
      <w:r>
        <w:t>, Chicago, Illinois</w:t>
      </w:r>
      <w:r w:rsidR="00767E7A">
        <w:t>.</w:t>
      </w:r>
    </w:p>
    <w:p w14:paraId="6F522A67" w14:textId="77777777" w:rsidR="00771FD7" w:rsidRDefault="00771FD7" w:rsidP="00771FD7">
      <w:pPr>
        <w:widowControl w:val="0"/>
        <w:tabs>
          <w:tab w:val="left" w:pos="1800"/>
        </w:tabs>
        <w:autoSpaceDE w:val="0"/>
        <w:autoSpaceDN w:val="0"/>
        <w:adjustRightInd w:val="0"/>
        <w:rPr>
          <w:i/>
        </w:rPr>
      </w:pPr>
    </w:p>
    <w:p w14:paraId="3E31A495" w14:textId="77777777" w:rsidR="00771FD7" w:rsidRDefault="00771FD7" w:rsidP="00771FD7">
      <w:pPr>
        <w:widowControl w:val="0"/>
        <w:tabs>
          <w:tab w:val="left" w:pos="1800"/>
        </w:tabs>
        <w:autoSpaceDE w:val="0"/>
        <w:autoSpaceDN w:val="0"/>
        <w:adjustRightInd w:val="0"/>
      </w:pPr>
      <w:r>
        <w:rPr>
          <w:i/>
        </w:rPr>
        <w:t>November 2006</w:t>
      </w:r>
      <w:r>
        <w:rPr>
          <w:i/>
        </w:rPr>
        <w:tab/>
      </w:r>
      <w:r>
        <w:t>Participated in roundtable discussion entitled “Creating Sites for Women’s</w:t>
      </w:r>
    </w:p>
    <w:p w14:paraId="1183C904" w14:textId="77777777" w:rsidR="00771FD7" w:rsidRPr="001C4CE1" w:rsidRDefault="00771FD7" w:rsidP="00771FD7">
      <w:pPr>
        <w:widowControl w:val="0"/>
        <w:tabs>
          <w:tab w:val="left" w:pos="1800"/>
        </w:tabs>
        <w:autoSpaceDE w:val="0"/>
        <w:autoSpaceDN w:val="0"/>
        <w:adjustRightInd w:val="0"/>
        <w:ind w:left="2160"/>
      </w:pPr>
      <w:r>
        <w:t>Studies Connection and Action: Bonnie J. Dow’s Influence on Feminist and Women’s Studies Scholars and Scholarship” at the National Communication Association annual convention, San Antonio, Texas</w:t>
      </w:r>
      <w:r w:rsidR="00767E7A">
        <w:t>.</w:t>
      </w:r>
    </w:p>
    <w:p w14:paraId="07C34C9D" w14:textId="77777777" w:rsidR="00771FD7" w:rsidRDefault="00771FD7" w:rsidP="00771FD7">
      <w:pPr>
        <w:widowControl w:val="0"/>
        <w:tabs>
          <w:tab w:val="left" w:pos="1800"/>
        </w:tabs>
        <w:autoSpaceDE w:val="0"/>
        <w:autoSpaceDN w:val="0"/>
        <w:adjustRightInd w:val="0"/>
        <w:rPr>
          <w:i/>
        </w:rPr>
      </w:pPr>
    </w:p>
    <w:p w14:paraId="6A5ED250" w14:textId="77777777" w:rsidR="00771FD7" w:rsidRDefault="00771FD7" w:rsidP="00771FD7">
      <w:pPr>
        <w:widowControl w:val="0"/>
        <w:tabs>
          <w:tab w:val="left" w:pos="1800"/>
        </w:tabs>
        <w:autoSpaceDE w:val="0"/>
        <w:autoSpaceDN w:val="0"/>
        <w:adjustRightInd w:val="0"/>
      </w:pPr>
      <w:r>
        <w:rPr>
          <w:i/>
        </w:rPr>
        <w:t>September 2006</w:t>
      </w:r>
      <w:r>
        <w:rPr>
          <w:i/>
        </w:rPr>
        <w:tab/>
      </w:r>
      <w:r>
        <w:t>“American Print Media Coverage of Human Rights Violations” (with Mark P.</w:t>
      </w:r>
    </w:p>
    <w:p w14:paraId="52B73881" w14:textId="77777777" w:rsidR="00771FD7" w:rsidRPr="00520117" w:rsidRDefault="00E841BD" w:rsidP="00771FD7">
      <w:pPr>
        <w:widowControl w:val="0"/>
        <w:tabs>
          <w:tab w:val="left" w:pos="1800"/>
        </w:tabs>
        <w:autoSpaceDE w:val="0"/>
        <w:autoSpaceDN w:val="0"/>
        <w:adjustRightInd w:val="0"/>
        <w:ind w:left="2160"/>
      </w:pPr>
      <w:r>
        <w:t xml:space="preserve">Gibney). </w:t>
      </w:r>
      <w:r w:rsidR="00771FD7">
        <w:t>Paper presented at the annual meeting of the American Political Science Association, Philadelphia, Pennsylvania</w:t>
      </w:r>
      <w:r w:rsidR="00767E7A">
        <w:t>.</w:t>
      </w:r>
    </w:p>
    <w:p w14:paraId="59FF86DA" w14:textId="77777777" w:rsidR="00771FD7" w:rsidRDefault="00771FD7" w:rsidP="00771FD7">
      <w:pPr>
        <w:widowControl w:val="0"/>
        <w:tabs>
          <w:tab w:val="left" w:pos="1800"/>
        </w:tabs>
        <w:autoSpaceDE w:val="0"/>
        <w:autoSpaceDN w:val="0"/>
        <w:adjustRightInd w:val="0"/>
        <w:rPr>
          <w:i/>
        </w:rPr>
      </w:pPr>
    </w:p>
    <w:p w14:paraId="3AE538CE" w14:textId="77777777" w:rsidR="00771FD7" w:rsidRPr="003D2BAD" w:rsidRDefault="00771FD7" w:rsidP="00771FD7">
      <w:pPr>
        <w:widowControl w:val="0"/>
        <w:tabs>
          <w:tab w:val="left" w:pos="1800"/>
        </w:tabs>
        <w:autoSpaceDE w:val="0"/>
        <w:autoSpaceDN w:val="0"/>
        <w:adjustRightInd w:val="0"/>
      </w:pPr>
      <w:r>
        <w:rPr>
          <w:i/>
        </w:rPr>
        <w:t>April 2006</w:t>
      </w:r>
      <w:r>
        <w:rPr>
          <w:i/>
        </w:rPr>
        <w:tab/>
      </w:r>
      <w:r w:rsidRPr="003D2BAD">
        <w:t>“The Effects of Racial Messages in Televised Campaign Advertising: A</w:t>
      </w:r>
    </w:p>
    <w:p w14:paraId="06C107FD" w14:textId="77777777" w:rsidR="00771FD7" w:rsidRPr="003D2BAD" w:rsidRDefault="00771FD7" w:rsidP="00771FD7">
      <w:pPr>
        <w:widowControl w:val="0"/>
        <w:tabs>
          <w:tab w:val="left" w:pos="1800"/>
        </w:tabs>
        <w:autoSpaceDE w:val="0"/>
        <w:autoSpaceDN w:val="0"/>
        <w:adjustRightInd w:val="0"/>
        <w:ind w:left="2160"/>
      </w:pPr>
      <w:r w:rsidRPr="003D2BAD">
        <w:t xml:space="preserve">Multi-Contextual Experimental Study” (with Charlton D. McIlwain </w:t>
      </w:r>
      <w:r w:rsidR="000879E1">
        <w:t xml:space="preserve">and Jillian Maynard Caliendo). </w:t>
      </w:r>
      <w:r w:rsidRPr="003D2BAD">
        <w:t>Paper presented at the annual meeting of the Midwest Political Science A</w:t>
      </w:r>
      <w:r w:rsidR="00E841BD">
        <w:t>ssociation</w:t>
      </w:r>
      <w:r w:rsidRPr="003D2BAD">
        <w:t>, Chicago, Illinois</w:t>
      </w:r>
      <w:r w:rsidR="00767E7A">
        <w:t>.</w:t>
      </w:r>
    </w:p>
    <w:p w14:paraId="365C1D86" w14:textId="77777777" w:rsidR="00771FD7" w:rsidRDefault="00771FD7">
      <w:pPr>
        <w:ind w:left="1800" w:hanging="1800"/>
        <w:rPr>
          <w:i/>
        </w:rPr>
      </w:pPr>
    </w:p>
    <w:p w14:paraId="06E56265" w14:textId="77777777" w:rsidR="00771FD7" w:rsidRDefault="00771FD7">
      <w:pPr>
        <w:ind w:left="1800" w:hanging="1800"/>
      </w:pPr>
      <w:r>
        <w:rPr>
          <w:i/>
        </w:rPr>
        <w:t>November 2005</w:t>
      </w:r>
      <w:r>
        <w:rPr>
          <w:i/>
        </w:rPr>
        <w:tab/>
      </w:r>
      <w:r>
        <w:t>“Power Politics on Reality TV: Popular Culture as a Pedagogical Catalyst.”</w:t>
      </w:r>
    </w:p>
    <w:p w14:paraId="28FC5F76" w14:textId="77777777" w:rsidR="00771FD7" w:rsidRPr="00BB33DA" w:rsidRDefault="00771FD7" w:rsidP="00771FD7">
      <w:pPr>
        <w:ind w:left="2160"/>
      </w:pPr>
      <w:r>
        <w:t>Paper presented at the Illinois Political Science Association conference, Elmhurst College, Elmhurst, Illinois</w:t>
      </w:r>
      <w:r w:rsidR="00767E7A">
        <w:t>.</w:t>
      </w:r>
    </w:p>
    <w:p w14:paraId="74E6F021" w14:textId="77777777" w:rsidR="00771FD7" w:rsidRDefault="00771FD7">
      <w:pPr>
        <w:ind w:left="1800" w:hanging="1800"/>
        <w:rPr>
          <w:i/>
        </w:rPr>
      </w:pPr>
    </w:p>
    <w:p w14:paraId="5A972004" w14:textId="77777777" w:rsidR="00771FD7" w:rsidRDefault="00771FD7">
      <w:pPr>
        <w:ind w:left="1800" w:hanging="1800"/>
      </w:pPr>
      <w:r>
        <w:rPr>
          <w:i/>
        </w:rPr>
        <w:t>September 2005</w:t>
      </w:r>
      <w:r>
        <w:rPr>
          <w:i/>
        </w:rPr>
        <w:tab/>
      </w:r>
      <w:r>
        <w:rPr>
          <w:iCs/>
        </w:rPr>
        <w:t>“</w:t>
      </w:r>
      <w:r>
        <w:t xml:space="preserve">Shades of Brown and Black: Minority Congressional Candidates and Their </w:t>
      </w:r>
    </w:p>
    <w:p w14:paraId="72B4275F" w14:textId="77777777" w:rsidR="00771FD7" w:rsidRDefault="00771FD7" w:rsidP="00771FD7">
      <w:pPr>
        <w:ind w:left="2160"/>
        <w:rPr>
          <w:iCs/>
        </w:rPr>
      </w:pPr>
      <w:r>
        <w:t>Opponents in Multiple Contexts” (with Charlton D. M</w:t>
      </w:r>
      <w:r w:rsidR="000879E1">
        <w:t xml:space="preserve">cIlwain). </w:t>
      </w:r>
      <w:r>
        <w:t>Paper presented at the annual meeting of the American Political Science Association, Washington, DC</w:t>
      </w:r>
      <w:r w:rsidR="00767E7A">
        <w:t>.</w:t>
      </w:r>
    </w:p>
    <w:p w14:paraId="04575343" w14:textId="77777777" w:rsidR="00771FD7" w:rsidRDefault="00771FD7" w:rsidP="00771FD7">
      <w:pPr>
        <w:rPr>
          <w:i/>
        </w:rPr>
      </w:pPr>
    </w:p>
    <w:p w14:paraId="2521EC9C" w14:textId="77777777" w:rsidR="00771FD7" w:rsidRDefault="00771FD7">
      <w:pPr>
        <w:ind w:left="1800" w:hanging="1800"/>
        <w:rPr>
          <w:iCs/>
        </w:rPr>
      </w:pPr>
      <w:r>
        <w:rPr>
          <w:i/>
        </w:rPr>
        <w:t>April 2005</w:t>
      </w:r>
      <w:r>
        <w:rPr>
          <w:i/>
        </w:rPr>
        <w:tab/>
      </w:r>
      <w:r>
        <w:rPr>
          <w:iCs/>
        </w:rPr>
        <w:t xml:space="preserve">“Who’s </w:t>
      </w:r>
      <w:r>
        <w:rPr>
          <w:i/>
        </w:rPr>
        <w:t>Really</w:t>
      </w:r>
      <w:r>
        <w:rPr>
          <w:iCs/>
        </w:rPr>
        <w:t xml:space="preserve"> Black: A Theory of African American Authentic Appeals”</w:t>
      </w:r>
    </w:p>
    <w:p w14:paraId="217EEA26" w14:textId="77777777" w:rsidR="00771FD7" w:rsidRDefault="000879E1">
      <w:pPr>
        <w:ind w:left="2160" w:firstLine="60"/>
        <w:rPr>
          <w:iCs/>
        </w:rPr>
      </w:pPr>
      <w:r>
        <w:rPr>
          <w:iCs/>
        </w:rPr>
        <w:t xml:space="preserve">(with Charlton D. McIlwain). </w:t>
      </w:r>
      <w:r w:rsidR="00771FD7">
        <w:rPr>
          <w:iCs/>
        </w:rPr>
        <w:t>Paper presented at the annual meeting of the Midwest Political Science A</w:t>
      </w:r>
      <w:r w:rsidR="00E841BD">
        <w:rPr>
          <w:iCs/>
        </w:rPr>
        <w:t>ssociation</w:t>
      </w:r>
      <w:r w:rsidR="00771FD7">
        <w:rPr>
          <w:iCs/>
        </w:rPr>
        <w:t>, Chicago, Illinois</w:t>
      </w:r>
      <w:r w:rsidR="00767E7A">
        <w:rPr>
          <w:iCs/>
        </w:rPr>
        <w:t>.</w:t>
      </w:r>
    </w:p>
    <w:p w14:paraId="1CE9869A" w14:textId="77777777" w:rsidR="00771FD7" w:rsidRDefault="00771FD7" w:rsidP="00771FD7">
      <w:pPr>
        <w:rPr>
          <w:i/>
        </w:rPr>
      </w:pPr>
    </w:p>
    <w:p w14:paraId="45DD90C5" w14:textId="77777777" w:rsidR="00771FD7" w:rsidRDefault="00771FD7">
      <w:pPr>
        <w:ind w:left="1800" w:hanging="1800"/>
        <w:rPr>
          <w:iCs/>
        </w:rPr>
      </w:pPr>
      <w:r>
        <w:rPr>
          <w:i/>
        </w:rPr>
        <w:t>April 2004</w:t>
      </w:r>
      <w:r>
        <w:rPr>
          <w:i/>
        </w:rPr>
        <w:tab/>
      </w:r>
      <w:r>
        <w:rPr>
          <w:iCs/>
        </w:rPr>
        <w:t xml:space="preserve">“Frames of Authenticity: News Coverage of Black Candidates and Their </w:t>
      </w:r>
    </w:p>
    <w:p w14:paraId="6007B2B3" w14:textId="77777777" w:rsidR="00771FD7" w:rsidRDefault="00771FD7">
      <w:pPr>
        <w:ind w:left="2160"/>
        <w:rPr>
          <w:iCs/>
        </w:rPr>
      </w:pPr>
      <w:r>
        <w:rPr>
          <w:iCs/>
        </w:rPr>
        <w:t>Campaigns</w:t>
      </w:r>
      <w:r w:rsidR="000879E1">
        <w:rPr>
          <w:iCs/>
        </w:rPr>
        <w:t xml:space="preserve">” (with Charlton D. McIlwain). </w:t>
      </w:r>
      <w:r>
        <w:rPr>
          <w:iCs/>
        </w:rPr>
        <w:t>Paper presented at the annual meeting of the Midwest Political Science A</w:t>
      </w:r>
      <w:r w:rsidR="00E841BD">
        <w:rPr>
          <w:iCs/>
        </w:rPr>
        <w:t>ssociation</w:t>
      </w:r>
      <w:r>
        <w:rPr>
          <w:iCs/>
        </w:rPr>
        <w:t>, Chicago, Illinois</w:t>
      </w:r>
      <w:r w:rsidR="00767E7A">
        <w:rPr>
          <w:iCs/>
        </w:rPr>
        <w:t>.</w:t>
      </w:r>
    </w:p>
    <w:p w14:paraId="225F74C4" w14:textId="77777777" w:rsidR="00771FD7" w:rsidRDefault="00771FD7" w:rsidP="006C1A6B">
      <w:pPr>
        <w:rPr>
          <w:i/>
        </w:rPr>
      </w:pPr>
    </w:p>
    <w:p w14:paraId="430F40B8" w14:textId="77777777" w:rsidR="00771FD7" w:rsidRDefault="00771FD7">
      <w:pPr>
        <w:ind w:left="1800" w:hanging="1800"/>
      </w:pPr>
      <w:r>
        <w:rPr>
          <w:i/>
        </w:rPr>
        <w:t>April 2003</w:t>
      </w:r>
      <w:r>
        <w:rPr>
          <w:i/>
        </w:rPr>
        <w:tab/>
      </w:r>
      <w:r>
        <w:t xml:space="preserve">“Reading Race: The Effect of Racial Tone in Political Advertising on </w:t>
      </w:r>
    </w:p>
    <w:p w14:paraId="3B32B18E" w14:textId="77777777" w:rsidR="00771FD7" w:rsidRDefault="00771FD7">
      <w:pPr>
        <w:ind w:left="2160"/>
      </w:pPr>
      <w:r>
        <w:t>Perception of Candidates</w:t>
      </w:r>
      <w:r w:rsidR="000879E1">
        <w:t xml:space="preserve">” (with Charlton D. McIlwain). </w:t>
      </w:r>
      <w:r>
        <w:t>Paper presented at the annual meeting of the Midwest Political Science A</w:t>
      </w:r>
      <w:r w:rsidR="00E841BD">
        <w:t>ssociation</w:t>
      </w:r>
      <w:r>
        <w:t>, Chicago, Illinois</w:t>
      </w:r>
      <w:r w:rsidR="00767E7A">
        <w:t>.</w:t>
      </w:r>
    </w:p>
    <w:p w14:paraId="22D25ED8" w14:textId="77777777" w:rsidR="00771FD7" w:rsidRDefault="00771FD7">
      <w:pPr>
        <w:ind w:left="1800" w:hanging="1800"/>
        <w:rPr>
          <w:i/>
        </w:rPr>
      </w:pPr>
    </w:p>
    <w:p w14:paraId="7B8D382A" w14:textId="77777777" w:rsidR="00771FD7" w:rsidRDefault="00771FD7">
      <w:pPr>
        <w:pStyle w:val="Heading3"/>
        <w:rPr>
          <w:i w:val="0"/>
        </w:rPr>
      </w:pPr>
      <w:r>
        <w:lastRenderedPageBreak/>
        <w:t>April 2003</w:t>
      </w:r>
      <w:r>
        <w:tab/>
      </w:r>
      <w:r>
        <w:rPr>
          <w:i w:val="0"/>
        </w:rPr>
        <w:t xml:space="preserve">“Popular Culture Meets the U.S. Supreme Court: </w:t>
      </w:r>
      <w:proofErr w:type="gramStart"/>
      <w:r>
        <w:rPr>
          <w:i w:val="0"/>
        </w:rPr>
        <w:t>the</w:t>
      </w:r>
      <w:proofErr w:type="gramEnd"/>
      <w:r>
        <w:rPr>
          <w:i w:val="0"/>
        </w:rPr>
        <w:t xml:space="preserve"> Effects of CBS’s </w:t>
      </w:r>
    </w:p>
    <w:p w14:paraId="73B0B032" w14:textId="77777777" w:rsidR="00771FD7" w:rsidRDefault="00771FD7">
      <w:pPr>
        <w:pStyle w:val="Heading3"/>
        <w:ind w:left="2160" w:firstLine="0"/>
        <w:rPr>
          <w:i w:val="0"/>
        </w:rPr>
      </w:pPr>
      <w:r>
        <w:rPr>
          <w:iCs/>
        </w:rPr>
        <w:t>First Monday</w:t>
      </w:r>
      <w:r>
        <w:rPr>
          <w:i w:val="0"/>
        </w:rPr>
        <w:t xml:space="preserve"> on Viewers’ Attitudes about the Court” (with Thomas R. Ma</w:t>
      </w:r>
      <w:r w:rsidR="000879E1">
        <w:rPr>
          <w:i w:val="0"/>
        </w:rPr>
        <w:t xml:space="preserve">rshall). </w:t>
      </w:r>
      <w:r>
        <w:rPr>
          <w:i w:val="0"/>
        </w:rPr>
        <w:t>Paper presented at the annual meeting of the Midwest Political Science A</w:t>
      </w:r>
      <w:r w:rsidR="00E841BD">
        <w:rPr>
          <w:i w:val="0"/>
        </w:rPr>
        <w:t>ssociation</w:t>
      </w:r>
      <w:r>
        <w:rPr>
          <w:i w:val="0"/>
        </w:rPr>
        <w:t>, Chicago, Illinois</w:t>
      </w:r>
      <w:r w:rsidR="00767E7A">
        <w:rPr>
          <w:i w:val="0"/>
        </w:rPr>
        <w:t>.</w:t>
      </w:r>
    </w:p>
    <w:p w14:paraId="5C6461A1" w14:textId="77777777" w:rsidR="00771FD7" w:rsidRDefault="00771FD7" w:rsidP="00771FD7">
      <w:pPr>
        <w:rPr>
          <w:i/>
        </w:rPr>
      </w:pPr>
    </w:p>
    <w:p w14:paraId="120233E2" w14:textId="77777777" w:rsidR="00771FD7" w:rsidRDefault="00771FD7">
      <w:pPr>
        <w:ind w:left="1800" w:hanging="1800"/>
      </w:pPr>
      <w:r>
        <w:rPr>
          <w:i/>
        </w:rPr>
        <w:t>April 2002</w:t>
      </w:r>
      <w:r>
        <w:rPr>
          <w:i/>
        </w:rPr>
        <w:tab/>
      </w:r>
      <w:r>
        <w:t>“How Do I Look?’: An Analysis of Television Advertisements for Black</w:t>
      </w:r>
    </w:p>
    <w:p w14:paraId="798D2922" w14:textId="77777777" w:rsidR="00771FD7" w:rsidRDefault="00771FD7" w:rsidP="00771FD7">
      <w:pPr>
        <w:ind w:left="2160"/>
      </w:pPr>
      <w:r>
        <w:t>Candidates and Their Opponents, 1952-2000 (pilot study, 1992-2000)” (with Charlton D. McIlwain). Paper presented at the annual meeting of the Midwest Political Science A</w:t>
      </w:r>
      <w:r w:rsidR="00E841BD">
        <w:t>ssociation</w:t>
      </w:r>
      <w:r>
        <w:t>, Chicago, Illinois</w:t>
      </w:r>
      <w:r w:rsidR="00767E7A">
        <w:t>.</w:t>
      </w:r>
    </w:p>
    <w:p w14:paraId="376FFADB" w14:textId="77777777" w:rsidR="00771FD7" w:rsidRDefault="00771FD7" w:rsidP="00771FD7">
      <w:pPr>
        <w:ind w:left="2160"/>
        <w:rPr>
          <w:i/>
        </w:rPr>
      </w:pPr>
    </w:p>
    <w:p w14:paraId="5DF786FD" w14:textId="77777777" w:rsidR="0039094D" w:rsidRDefault="00771FD7">
      <w:pPr>
        <w:ind w:left="1800" w:hanging="1800"/>
      </w:pPr>
      <w:r>
        <w:rPr>
          <w:i/>
        </w:rPr>
        <w:t>April 2001</w:t>
      </w:r>
      <w:r>
        <w:rPr>
          <w:i/>
        </w:rPr>
        <w:tab/>
      </w:r>
      <w:r>
        <w:t>“The Great Legitimacy Gamble: Media Cov</w:t>
      </w:r>
      <w:r w:rsidR="0039094D">
        <w:t xml:space="preserve">erage and Potential Effects of </w:t>
      </w:r>
      <w:r>
        <w:t xml:space="preserve">the U.S. </w:t>
      </w:r>
    </w:p>
    <w:p w14:paraId="7C02732B" w14:textId="77777777" w:rsidR="00771FD7" w:rsidRDefault="00771FD7" w:rsidP="0039094D">
      <w:pPr>
        <w:ind w:left="2160"/>
      </w:pPr>
      <w:r>
        <w:t>Supreme Court's Involvement in the</w:t>
      </w:r>
      <w:r w:rsidR="0039094D">
        <w:t xml:space="preserve"> 2000 Presidential </w:t>
      </w:r>
      <w:r w:rsidR="000879E1">
        <w:t xml:space="preserve">Election.” </w:t>
      </w:r>
      <w:r>
        <w:t>Paper presented at the an</w:t>
      </w:r>
      <w:r w:rsidR="0039094D">
        <w:t xml:space="preserve">nual meeting of the Midwest </w:t>
      </w:r>
      <w:r w:rsidR="00E841BD">
        <w:t>Political Science Association</w:t>
      </w:r>
      <w:r>
        <w:t xml:space="preserve">, Chicago, Illinois. </w:t>
      </w:r>
    </w:p>
    <w:p w14:paraId="050941F8" w14:textId="77777777" w:rsidR="00771FD7" w:rsidRDefault="00771FD7">
      <w:pPr>
        <w:ind w:left="2160"/>
        <w:rPr>
          <w:i/>
        </w:rPr>
      </w:pPr>
      <w:r>
        <w:t>(The originally proposed paper was entitled: “The Rhetoric of Confirmations: How Senators and Interest Group Representatives Frame Supreme Court Nominations</w:t>
      </w:r>
      <w:r w:rsidR="00767E7A">
        <w:t>.</w:t>
      </w:r>
      <w:r>
        <w:t>”)</w:t>
      </w:r>
    </w:p>
    <w:p w14:paraId="4F34789F" w14:textId="77777777" w:rsidR="00771FD7" w:rsidRDefault="00771FD7">
      <w:pPr>
        <w:ind w:left="1800" w:hanging="1800"/>
        <w:rPr>
          <w:i/>
        </w:rPr>
      </w:pPr>
    </w:p>
    <w:p w14:paraId="2B044813" w14:textId="77777777" w:rsidR="0039094D" w:rsidRDefault="00771FD7">
      <w:pPr>
        <w:ind w:left="1800" w:hanging="1800"/>
      </w:pPr>
      <w:r>
        <w:rPr>
          <w:i/>
        </w:rPr>
        <w:t>November 2000</w:t>
      </w:r>
      <w:r>
        <w:rPr>
          <w:i/>
        </w:rPr>
        <w:tab/>
      </w:r>
      <w:r>
        <w:t>“For Public Consumption: Elite Rhetorical Framing of Sali</w:t>
      </w:r>
      <w:r w:rsidR="0039094D">
        <w:t xml:space="preserve">ent Supreme </w:t>
      </w:r>
      <w:r w:rsidR="000879E1">
        <w:t xml:space="preserve">Court </w:t>
      </w:r>
    </w:p>
    <w:p w14:paraId="5E4DD259" w14:textId="77777777" w:rsidR="00771FD7" w:rsidRDefault="000879E1" w:rsidP="0039094D">
      <w:pPr>
        <w:ind w:left="2160"/>
        <w:rPr>
          <w:i/>
        </w:rPr>
      </w:pPr>
      <w:r>
        <w:t xml:space="preserve">Decisions.” </w:t>
      </w:r>
      <w:r w:rsidR="00771FD7">
        <w:t>Paper presente</w:t>
      </w:r>
      <w:r w:rsidR="0039094D">
        <w:t xml:space="preserve">d at the annual meeting of the </w:t>
      </w:r>
      <w:r w:rsidR="00771FD7">
        <w:t>Southern Political Science Association, Atlanta, Georgia</w:t>
      </w:r>
      <w:r w:rsidR="00767E7A">
        <w:t>.</w:t>
      </w:r>
    </w:p>
    <w:p w14:paraId="6A8B8B2D" w14:textId="77777777" w:rsidR="00771FD7" w:rsidRDefault="00771FD7">
      <w:pPr>
        <w:ind w:left="1800" w:hanging="1800"/>
        <w:rPr>
          <w:i/>
        </w:rPr>
      </w:pPr>
    </w:p>
    <w:p w14:paraId="06673E4E" w14:textId="77777777" w:rsidR="0039094D" w:rsidRDefault="00771FD7" w:rsidP="0039094D">
      <w:pPr>
        <w:ind w:left="1800" w:hanging="1800"/>
      </w:pPr>
      <w:r>
        <w:rPr>
          <w:i/>
        </w:rPr>
        <w:t>April 2000</w:t>
      </w:r>
      <w:r>
        <w:rPr>
          <w:i/>
        </w:rPr>
        <w:tab/>
      </w:r>
      <w:r>
        <w:t>“’Excuse Me Mr. President. . .’: Media Coverage of Pr</w:t>
      </w:r>
      <w:r w:rsidR="0039094D">
        <w:t xml:space="preserve">esidential Rhetoric </w:t>
      </w:r>
      <w:r>
        <w:t>During U.</w:t>
      </w:r>
      <w:r w:rsidR="000879E1">
        <w:t>S.</w:t>
      </w:r>
    </w:p>
    <w:p w14:paraId="41CDDA9A" w14:textId="77777777" w:rsidR="00771FD7" w:rsidRPr="00E841BD" w:rsidRDefault="000879E1" w:rsidP="008B5AE1">
      <w:pPr>
        <w:ind w:left="2160"/>
      </w:pPr>
      <w:r>
        <w:t xml:space="preserve">Supreme Court Nominations.” </w:t>
      </w:r>
      <w:r w:rsidR="0039094D">
        <w:t xml:space="preserve">Paper presented at the </w:t>
      </w:r>
      <w:r w:rsidR="00771FD7">
        <w:t>annual meeting of the Midwest Politica</w:t>
      </w:r>
      <w:r w:rsidR="00E841BD">
        <w:t>l Science Association</w:t>
      </w:r>
      <w:r w:rsidR="00771FD7">
        <w:t>, Chicago, Illinois</w:t>
      </w:r>
      <w:r w:rsidR="00767E7A">
        <w:t>.</w:t>
      </w:r>
    </w:p>
    <w:p w14:paraId="11481C7E" w14:textId="77777777" w:rsidR="00771FD7" w:rsidRDefault="00771FD7" w:rsidP="00771FD7">
      <w:pPr>
        <w:rPr>
          <w:i/>
        </w:rPr>
      </w:pPr>
    </w:p>
    <w:p w14:paraId="1679B962" w14:textId="77777777" w:rsidR="0039094D" w:rsidRDefault="00771FD7" w:rsidP="00771FD7">
      <w:pPr>
        <w:ind w:left="1800" w:hanging="1800"/>
      </w:pPr>
      <w:r>
        <w:rPr>
          <w:i/>
        </w:rPr>
        <w:t>September 1999</w:t>
      </w:r>
      <w:r>
        <w:rPr>
          <w:i/>
        </w:rPr>
        <w:tab/>
      </w:r>
      <w:r>
        <w:t>“The Politics of Supreme Court Nomination</w:t>
      </w:r>
      <w:r w:rsidR="0039094D">
        <w:t xml:space="preserve">s: An Analysis of Presidential </w:t>
      </w:r>
      <w:r w:rsidR="00767E7A">
        <w:t xml:space="preserve">Rhetoric </w:t>
      </w:r>
    </w:p>
    <w:p w14:paraId="56C9B380" w14:textId="77777777" w:rsidR="00771FD7" w:rsidRDefault="00767E7A" w:rsidP="0039094D">
      <w:pPr>
        <w:ind w:left="2160"/>
        <w:rPr>
          <w:i/>
        </w:rPr>
      </w:pPr>
      <w:r>
        <w:t xml:space="preserve">from Truman to Clinton” </w:t>
      </w:r>
      <w:r w:rsidR="00771FD7">
        <w:t xml:space="preserve">(with Stephen K. </w:t>
      </w:r>
      <w:proofErr w:type="spellStart"/>
      <w:r w:rsidR="00771FD7">
        <w:t>Medvic</w:t>
      </w:r>
      <w:proofErr w:type="spellEnd"/>
      <w:r w:rsidR="00771FD7">
        <w:t>)</w:t>
      </w:r>
      <w:r>
        <w:t>.</w:t>
      </w:r>
      <w:r w:rsidR="0039094D">
        <w:t xml:space="preserve"> Paper </w:t>
      </w:r>
      <w:r w:rsidR="00771FD7">
        <w:t xml:space="preserve">presented at the annual meeting of </w:t>
      </w:r>
      <w:r w:rsidR="0039094D">
        <w:t xml:space="preserve">the American Political Science </w:t>
      </w:r>
      <w:r w:rsidR="00771FD7">
        <w:t>Association, Atlanta, Georgia</w:t>
      </w:r>
      <w:r>
        <w:t>.</w:t>
      </w:r>
    </w:p>
    <w:p w14:paraId="12F8199B" w14:textId="77777777" w:rsidR="00771FD7" w:rsidRDefault="00771FD7" w:rsidP="00AD62CC">
      <w:pPr>
        <w:rPr>
          <w:i/>
        </w:rPr>
      </w:pPr>
    </w:p>
    <w:p w14:paraId="52FB1C8F" w14:textId="77777777" w:rsidR="00E841BD" w:rsidRDefault="00771FD7" w:rsidP="00E841BD">
      <w:pPr>
        <w:ind w:left="1800" w:hanging="1800"/>
      </w:pPr>
      <w:r>
        <w:rPr>
          <w:i/>
        </w:rPr>
        <w:t>April 1999</w:t>
      </w:r>
      <w:r>
        <w:rPr>
          <w:i/>
        </w:rPr>
        <w:tab/>
      </w:r>
      <w:r>
        <w:t>“Seeing is Believing: Broadcast Media C</w:t>
      </w:r>
      <w:r w:rsidR="00767E7A">
        <w:t>overage of Human Rights Abuses</w:t>
      </w:r>
    </w:p>
    <w:p w14:paraId="06837E35" w14:textId="77777777" w:rsidR="006C1A6B" w:rsidRPr="00E841BD" w:rsidRDefault="00771FD7" w:rsidP="00E841BD">
      <w:pPr>
        <w:ind w:left="2160"/>
      </w:pPr>
      <w:r>
        <w:t>(with Mark P. Gibney and Angela Payne)</w:t>
      </w:r>
      <w:r w:rsidR="00767E7A">
        <w:t>.</w:t>
      </w:r>
      <w:r w:rsidR="000879E1">
        <w:t xml:space="preserve"> </w:t>
      </w:r>
      <w:r w:rsidR="00E841BD">
        <w:t xml:space="preserve">Paper presented at </w:t>
      </w:r>
      <w:r>
        <w:t>the annual meeting of the Midwest Politica</w:t>
      </w:r>
      <w:r w:rsidR="00E841BD">
        <w:t>l Science Association</w:t>
      </w:r>
      <w:r>
        <w:t>, Chicago, Illinois</w:t>
      </w:r>
      <w:r w:rsidR="00767E7A">
        <w:t>.</w:t>
      </w:r>
    </w:p>
    <w:p w14:paraId="7D8D6C13" w14:textId="77777777" w:rsidR="00771FD7" w:rsidRDefault="00771FD7" w:rsidP="006C1A6B">
      <w:pPr>
        <w:rPr>
          <w:i/>
        </w:rPr>
      </w:pPr>
    </w:p>
    <w:p w14:paraId="35781747" w14:textId="77777777" w:rsidR="0039094D" w:rsidRDefault="00771FD7" w:rsidP="0039094D">
      <w:pPr>
        <w:ind w:left="1800" w:hanging="1800"/>
      </w:pPr>
      <w:r>
        <w:rPr>
          <w:i/>
        </w:rPr>
        <w:t>May 1998</w:t>
      </w:r>
      <w:r>
        <w:rPr>
          <w:i/>
        </w:rPr>
        <w:tab/>
      </w:r>
      <w:r>
        <w:t>“Teaching Our Children Well?  The Ef</w:t>
      </w:r>
      <w:r w:rsidR="0039094D">
        <w:t xml:space="preserve">fect of Political Education on </w:t>
      </w:r>
      <w:r>
        <w:t>Support for the</w:t>
      </w:r>
      <w:r w:rsidR="000879E1">
        <w:t xml:space="preserve"> </w:t>
      </w:r>
    </w:p>
    <w:p w14:paraId="5B21DABB" w14:textId="77777777" w:rsidR="00771FD7" w:rsidRPr="0039094D" w:rsidRDefault="000879E1" w:rsidP="0039094D">
      <w:pPr>
        <w:ind w:left="2160"/>
      </w:pPr>
      <w:r>
        <w:t xml:space="preserve">United States Supreme Court.” </w:t>
      </w:r>
      <w:r w:rsidR="00771FD7">
        <w:t>Paper presented at</w:t>
      </w:r>
      <w:r w:rsidR="0039094D">
        <w:t xml:space="preserve"> </w:t>
      </w:r>
      <w:r w:rsidR="00771FD7">
        <w:t>the annual meeting of the American Association for Public Opinio</w:t>
      </w:r>
      <w:r w:rsidR="00E841BD">
        <w:t>n Research</w:t>
      </w:r>
      <w:r w:rsidR="00771FD7">
        <w:t>, St. Louis, Missouri</w:t>
      </w:r>
      <w:r w:rsidR="00767E7A">
        <w:t>.</w:t>
      </w:r>
    </w:p>
    <w:p w14:paraId="3CD10CE7" w14:textId="77777777" w:rsidR="00771FD7" w:rsidRDefault="00771FD7">
      <w:pPr>
        <w:ind w:left="1800" w:hanging="1800"/>
        <w:rPr>
          <w:i/>
        </w:rPr>
      </w:pPr>
    </w:p>
    <w:p w14:paraId="3AE8D302" w14:textId="77777777" w:rsidR="0039094D" w:rsidRDefault="00771FD7" w:rsidP="0039094D">
      <w:pPr>
        <w:ind w:left="1800" w:hanging="1800"/>
      </w:pPr>
      <w:r>
        <w:rPr>
          <w:i/>
        </w:rPr>
        <w:t>November 1997</w:t>
      </w:r>
      <w:r>
        <w:rPr>
          <w:i/>
        </w:rPr>
        <w:tab/>
      </w:r>
      <w:r>
        <w:t>“Perpetuating Legitimacy: Formal Political Education and the U.S. Supreme Court.”</w:t>
      </w:r>
    </w:p>
    <w:p w14:paraId="10F3CC72" w14:textId="77777777" w:rsidR="00E841BD" w:rsidRPr="00764E10" w:rsidRDefault="00771FD7" w:rsidP="0039094D">
      <w:pPr>
        <w:ind w:left="2160"/>
      </w:pPr>
      <w:r>
        <w:t>Paper presented at the annual meeting of the Southern Political Science Association, Norfolk, Virginia</w:t>
      </w:r>
      <w:r w:rsidR="00767E7A">
        <w:t>.</w:t>
      </w:r>
    </w:p>
    <w:p w14:paraId="73F6E749" w14:textId="77777777" w:rsidR="00771FD7" w:rsidRDefault="00771FD7">
      <w:pPr>
        <w:ind w:left="1800" w:hanging="1800"/>
        <w:rPr>
          <w:i/>
        </w:rPr>
      </w:pPr>
    </w:p>
    <w:p w14:paraId="6213CC5C" w14:textId="77777777" w:rsidR="00771FD7" w:rsidRDefault="00771FD7">
      <w:pPr>
        <w:ind w:left="1800" w:hanging="1800"/>
      </w:pPr>
      <w:r>
        <w:rPr>
          <w:i/>
        </w:rPr>
        <w:t>August 1997</w:t>
      </w:r>
      <w:r>
        <w:rPr>
          <w:i/>
        </w:rPr>
        <w:tab/>
      </w:r>
      <w:r>
        <w:t xml:space="preserve">“’All the News that’s Fit to Print?’ </w:t>
      </w:r>
      <w:r>
        <w:rPr>
          <w:i/>
        </w:rPr>
        <w:t>New York Times</w:t>
      </w:r>
      <w:r>
        <w:t xml:space="preserve"> Coverage of Human</w:t>
      </w:r>
    </w:p>
    <w:p w14:paraId="2C93D48B" w14:textId="77777777" w:rsidR="00771FD7" w:rsidRDefault="00767E7A">
      <w:pPr>
        <w:pStyle w:val="BodyTextIndent2"/>
        <w:rPr>
          <w:i/>
        </w:rPr>
      </w:pPr>
      <w:r>
        <w:t>Rights Violations</w:t>
      </w:r>
      <w:r w:rsidR="00771FD7">
        <w:t>” (with Mark P. Gibney)</w:t>
      </w:r>
      <w:r>
        <w:t>.</w:t>
      </w:r>
      <w:r w:rsidR="000879E1">
        <w:t xml:space="preserve"> </w:t>
      </w:r>
      <w:r w:rsidR="00771FD7">
        <w:t>Paper presented at the annual meeting of the American Political Science Association, Washington, D.C.</w:t>
      </w:r>
    </w:p>
    <w:p w14:paraId="3E4D9A49" w14:textId="77777777" w:rsidR="00771FD7" w:rsidRDefault="00771FD7">
      <w:pPr>
        <w:ind w:left="1800" w:hanging="1800"/>
        <w:rPr>
          <w:i/>
        </w:rPr>
      </w:pPr>
    </w:p>
    <w:p w14:paraId="4224A86E" w14:textId="77777777" w:rsidR="00771FD7" w:rsidRDefault="00771FD7">
      <w:pPr>
        <w:ind w:left="1800" w:hanging="1800"/>
      </w:pPr>
      <w:r>
        <w:rPr>
          <w:i/>
        </w:rPr>
        <w:t>April 1997</w:t>
      </w:r>
      <w:r>
        <w:rPr>
          <w:i/>
        </w:rPr>
        <w:tab/>
      </w:r>
      <w:r>
        <w:t>“American Schools and the U.S. Supreme Court: The Role of Government</w:t>
      </w:r>
    </w:p>
    <w:p w14:paraId="135E497F" w14:textId="77777777" w:rsidR="00771FD7" w:rsidRDefault="000879E1" w:rsidP="00771FD7">
      <w:pPr>
        <w:ind w:left="2160"/>
        <w:rPr>
          <w:i/>
        </w:rPr>
      </w:pPr>
      <w:r>
        <w:t>Textbooks.”</w:t>
      </w:r>
      <w:r w:rsidR="00771FD7">
        <w:t xml:space="preserve"> Paper presented at the annual meeting of the Midwest Pol</w:t>
      </w:r>
      <w:r w:rsidR="00E841BD">
        <w:t>itical Science Association</w:t>
      </w:r>
      <w:r w:rsidR="00771FD7">
        <w:t>, Chicago, Illinois</w:t>
      </w:r>
      <w:r w:rsidR="00767E7A">
        <w:t>.</w:t>
      </w:r>
    </w:p>
    <w:p w14:paraId="23365632" w14:textId="77777777" w:rsidR="00771FD7" w:rsidRDefault="00771FD7">
      <w:pPr>
        <w:ind w:left="1800" w:hanging="1800"/>
        <w:rPr>
          <w:i/>
        </w:rPr>
      </w:pPr>
    </w:p>
    <w:p w14:paraId="76957375" w14:textId="77777777" w:rsidR="0039094D" w:rsidRDefault="00771FD7" w:rsidP="0039094D">
      <w:pPr>
        <w:ind w:left="1800" w:hanging="1800"/>
      </w:pPr>
      <w:r>
        <w:rPr>
          <w:i/>
        </w:rPr>
        <w:t>April 1996</w:t>
      </w:r>
      <w:r>
        <w:tab/>
        <w:t>“Tracking Public Opinion toward the United States Supreme</w:t>
      </w:r>
      <w:r w:rsidR="000879E1">
        <w:t xml:space="preserve"> Court: A </w:t>
      </w:r>
      <w:r w:rsidR="000879E1">
        <w:tab/>
        <w:t>Longitudinal</w:t>
      </w:r>
    </w:p>
    <w:p w14:paraId="5E7B51A7" w14:textId="77777777" w:rsidR="00BF27C2" w:rsidRDefault="000879E1" w:rsidP="0039094D">
      <w:pPr>
        <w:ind w:left="2160"/>
      </w:pPr>
      <w:r>
        <w:lastRenderedPageBreak/>
        <w:t>Model.”</w:t>
      </w:r>
      <w:r w:rsidR="00771FD7">
        <w:t xml:space="preserve"> Paper presente</w:t>
      </w:r>
      <w:r w:rsidR="0039094D">
        <w:t xml:space="preserve">d at the annual meeting of the </w:t>
      </w:r>
      <w:r w:rsidR="00771FD7">
        <w:t>Midwest Political Science A</w:t>
      </w:r>
      <w:r w:rsidR="00E841BD">
        <w:t>ssociation</w:t>
      </w:r>
      <w:r w:rsidR="00771FD7">
        <w:t>, Chicago, Illinois</w:t>
      </w:r>
      <w:r w:rsidR="00767E7A">
        <w:t>.</w:t>
      </w:r>
    </w:p>
    <w:p w14:paraId="3BF86124" w14:textId="77777777" w:rsidR="007273BC" w:rsidRPr="000C4E88" w:rsidRDefault="007273BC" w:rsidP="00926EF6">
      <w:pPr>
        <w:ind w:left="1800" w:firstLine="360"/>
      </w:pPr>
    </w:p>
    <w:p w14:paraId="6C2EF446" w14:textId="786CFE36" w:rsidR="00255AEB" w:rsidRDefault="00771FD7" w:rsidP="00FF7A3F">
      <w:pPr>
        <w:ind w:left="1800"/>
      </w:pPr>
      <w:r>
        <w:rPr>
          <w:b/>
        </w:rPr>
        <w:t>SELECTED PROFESSIONAL ACTIVITIES</w:t>
      </w:r>
      <w:r>
        <w:t xml:space="preserve"> </w:t>
      </w:r>
    </w:p>
    <w:p w14:paraId="08614EB0" w14:textId="77777777" w:rsidR="00FF7A3F" w:rsidRPr="00FF7A3F" w:rsidRDefault="00FF7A3F" w:rsidP="00FF7A3F">
      <w:pPr>
        <w:ind w:left="1800"/>
      </w:pPr>
    </w:p>
    <w:p w14:paraId="6A7DA44C" w14:textId="0016A86D" w:rsidR="00C87ABC" w:rsidRPr="00C87ABC" w:rsidRDefault="00C87ABC" w:rsidP="00DF37F6">
      <w:pPr>
        <w:ind w:left="1800" w:hanging="1800"/>
        <w:rPr>
          <w:iCs/>
        </w:rPr>
      </w:pPr>
      <w:r>
        <w:rPr>
          <w:i/>
        </w:rPr>
        <w:t>April 2021</w:t>
      </w:r>
      <w:r>
        <w:rPr>
          <w:i/>
        </w:rPr>
        <w:tab/>
      </w:r>
      <w:r w:rsidR="009D132E">
        <w:rPr>
          <w:iCs/>
        </w:rPr>
        <w:t>Served as chairperson</w:t>
      </w:r>
      <w:r w:rsidR="00D76774">
        <w:rPr>
          <w:iCs/>
        </w:rPr>
        <w:t xml:space="preserve"> and</w:t>
      </w:r>
      <w:r>
        <w:rPr>
          <w:iCs/>
        </w:rPr>
        <w:t xml:space="preserve"> discussant on a panel entitled “COVID19: Response, Policy, and Participation” at the annual meeting of the Midwest Political Science Association (virtual).</w:t>
      </w:r>
    </w:p>
    <w:p w14:paraId="49771AA3" w14:textId="77777777" w:rsidR="00C87ABC" w:rsidRDefault="00C87ABC" w:rsidP="00DF37F6">
      <w:pPr>
        <w:ind w:left="1800" w:hanging="1800"/>
        <w:rPr>
          <w:i/>
        </w:rPr>
      </w:pPr>
    </w:p>
    <w:p w14:paraId="4541E837" w14:textId="7114E3E1" w:rsidR="006E04BD" w:rsidRPr="006E04BD" w:rsidRDefault="006E04BD" w:rsidP="00DF37F6">
      <w:pPr>
        <w:ind w:left="1800" w:hanging="1800"/>
        <w:rPr>
          <w:iCs/>
        </w:rPr>
      </w:pPr>
      <w:r>
        <w:rPr>
          <w:i/>
        </w:rPr>
        <w:t>October 2020</w:t>
      </w:r>
      <w:r>
        <w:rPr>
          <w:i/>
        </w:rPr>
        <w:tab/>
      </w:r>
      <w:r>
        <w:rPr>
          <w:iCs/>
        </w:rPr>
        <w:t>Served as panelist and moderator on a panel entitled “</w:t>
      </w:r>
      <w:r w:rsidRPr="006E04BD">
        <w:rPr>
          <w:i/>
        </w:rPr>
        <w:t>Good Trouble</w:t>
      </w:r>
      <w:r>
        <w:rPr>
          <w:iCs/>
        </w:rPr>
        <w:t>: A Documentary Screening and Film Discussion” as part of the Chicago Bar Foundation’s Pro Bono Week (virtual).</w:t>
      </w:r>
    </w:p>
    <w:p w14:paraId="31DFA8A3" w14:textId="77777777" w:rsidR="006E04BD" w:rsidRDefault="006E04BD" w:rsidP="00DF37F6">
      <w:pPr>
        <w:ind w:left="1800" w:hanging="1800"/>
        <w:rPr>
          <w:i/>
        </w:rPr>
      </w:pPr>
    </w:p>
    <w:p w14:paraId="7CAE7C18" w14:textId="0C764FCA" w:rsidR="003A78E0" w:rsidRPr="008C4810" w:rsidRDefault="003A78E0" w:rsidP="00DF37F6">
      <w:pPr>
        <w:ind w:left="1800" w:hanging="1800"/>
      </w:pPr>
      <w:r>
        <w:rPr>
          <w:i/>
        </w:rPr>
        <w:t>January 2020</w:t>
      </w:r>
      <w:r>
        <w:rPr>
          <w:i/>
        </w:rPr>
        <w:tab/>
      </w:r>
      <w:r w:rsidR="008C4810">
        <w:t>Participated on a panel entitled “State of the Field: Race, Ethnicity, and Gender” at the annual meeting of the Southern Political Science Association, San Juan, Puerto Rico</w:t>
      </w:r>
    </w:p>
    <w:p w14:paraId="0ED4BB5E" w14:textId="6C8433E3" w:rsidR="00973240" w:rsidRDefault="00973240" w:rsidP="004F3AC0">
      <w:pPr>
        <w:rPr>
          <w:i/>
        </w:rPr>
      </w:pPr>
    </w:p>
    <w:p w14:paraId="5292D607" w14:textId="6F6B9F8C" w:rsidR="0011292B" w:rsidRPr="0011292B" w:rsidRDefault="0011292B" w:rsidP="00DF37F6">
      <w:pPr>
        <w:ind w:left="1800" w:hanging="1800"/>
      </w:pPr>
      <w:r>
        <w:rPr>
          <w:i/>
        </w:rPr>
        <w:t>April 201</w:t>
      </w:r>
      <w:r w:rsidR="0008784B">
        <w:rPr>
          <w:i/>
        </w:rPr>
        <w:t>9</w:t>
      </w:r>
      <w:r>
        <w:rPr>
          <w:i/>
        </w:rPr>
        <w:tab/>
      </w:r>
      <w:r w:rsidR="00D60164">
        <w:t>Served</w:t>
      </w:r>
      <w:r>
        <w:t xml:space="preserve"> as a panelist on a roundtable entitled “Public Engagement: Working with the Media” at the annual meeting of the Midwest Political Science Association, Chicago, Illinois</w:t>
      </w:r>
    </w:p>
    <w:p w14:paraId="699C325A" w14:textId="77777777" w:rsidR="0011292B" w:rsidRDefault="0011292B" w:rsidP="00DF37F6">
      <w:pPr>
        <w:ind w:left="1800" w:hanging="1800"/>
        <w:rPr>
          <w:i/>
        </w:rPr>
      </w:pPr>
    </w:p>
    <w:p w14:paraId="69633C2E" w14:textId="24186C4E" w:rsidR="00845BDE" w:rsidRPr="00845BDE" w:rsidRDefault="00845BDE" w:rsidP="00DF37F6">
      <w:pPr>
        <w:ind w:left="1800" w:hanging="1800"/>
      </w:pPr>
      <w:r>
        <w:rPr>
          <w:i/>
        </w:rPr>
        <w:t>April 201</w:t>
      </w:r>
      <w:r w:rsidR="0008784B">
        <w:rPr>
          <w:i/>
        </w:rPr>
        <w:t>9</w:t>
      </w:r>
      <w:r>
        <w:rPr>
          <w:i/>
        </w:rPr>
        <w:tab/>
      </w:r>
      <w:r w:rsidR="00D60164">
        <w:t>Served</w:t>
      </w:r>
      <w:r>
        <w:t xml:space="preserve"> as a panelist on a roundtable entitled “Careers: What to Expect as a Faculty at a Regional University” at the annual meeting of the Midwest Political Science Association, Chicago, Illinois</w:t>
      </w:r>
    </w:p>
    <w:p w14:paraId="2719A4FD" w14:textId="77777777" w:rsidR="00845BDE" w:rsidRDefault="00845BDE" w:rsidP="00DF37F6">
      <w:pPr>
        <w:ind w:left="1800" w:hanging="1800"/>
        <w:rPr>
          <w:i/>
        </w:rPr>
      </w:pPr>
    </w:p>
    <w:p w14:paraId="7ABC3B2D" w14:textId="5E6CDD08" w:rsidR="0008784B" w:rsidRPr="0008784B" w:rsidRDefault="0008784B" w:rsidP="00DF37F6">
      <w:pPr>
        <w:ind w:left="1800" w:hanging="1800"/>
      </w:pPr>
      <w:r>
        <w:rPr>
          <w:i/>
        </w:rPr>
        <w:t xml:space="preserve">April 2019 </w:t>
      </w:r>
      <w:r>
        <w:tab/>
      </w:r>
      <w:r w:rsidR="00D60164">
        <w:t>Presented</w:t>
      </w:r>
      <w:r>
        <w:t xml:space="preserve"> “</w:t>
      </w:r>
      <w:r w:rsidR="00D60164">
        <w:t>Enjoying Success on the Faculty at a Teaching-Focused Institution</w:t>
      </w:r>
      <w:r>
        <w:t>” at the Garrett-Evangelical Theological Seminary, Evanston, Illinois</w:t>
      </w:r>
    </w:p>
    <w:p w14:paraId="36B94FFA" w14:textId="77777777" w:rsidR="0008784B" w:rsidRDefault="0008784B" w:rsidP="00DF37F6">
      <w:pPr>
        <w:ind w:left="1800" w:hanging="1800"/>
        <w:rPr>
          <w:i/>
        </w:rPr>
      </w:pPr>
    </w:p>
    <w:p w14:paraId="653E8392" w14:textId="223718A6" w:rsidR="002D1C37" w:rsidRPr="002D1C37" w:rsidRDefault="002D1C37" w:rsidP="00DF37F6">
      <w:pPr>
        <w:ind w:left="1800" w:hanging="1800"/>
      </w:pPr>
      <w:r>
        <w:rPr>
          <w:i/>
        </w:rPr>
        <w:t>August 2018</w:t>
      </w:r>
      <w:r>
        <w:rPr>
          <w:i/>
        </w:rPr>
        <w:tab/>
      </w:r>
      <w:r w:rsidR="00845BDE">
        <w:t>Served</w:t>
      </w:r>
      <w:r>
        <w:t xml:space="preserve"> as chair on a panel entitled “Emotions and Identity Politics” at the annual meeting of the American Political Science Association, Boston, Massachusetts</w:t>
      </w:r>
    </w:p>
    <w:p w14:paraId="2A4A6E34" w14:textId="77777777" w:rsidR="002D1C37" w:rsidRDefault="002D1C37" w:rsidP="00DF37F6">
      <w:pPr>
        <w:ind w:left="1800" w:hanging="1800"/>
        <w:rPr>
          <w:i/>
        </w:rPr>
      </w:pPr>
    </w:p>
    <w:p w14:paraId="7B4851CD" w14:textId="504F0F52" w:rsidR="002D1C37" w:rsidRPr="002D1C37" w:rsidRDefault="002D1C37" w:rsidP="00DF37F6">
      <w:pPr>
        <w:ind w:left="1800" w:hanging="1800"/>
      </w:pPr>
      <w:r>
        <w:rPr>
          <w:i/>
        </w:rPr>
        <w:t>May 2018</w:t>
      </w:r>
      <w:r>
        <w:rPr>
          <w:i/>
        </w:rPr>
        <w:tab/>
      </w:r>
      <w:r>
        <w:t>Served as panelist on National Public Radio Illinois town-hall meeting, Naperville, Illinois</w:t>
      </w:r>
    </w:p>
    <w:p w14:paraId="20771545" w14:textId="77777777" w:rsidR="002D1C37" w:rsidRDefault="002D1C37" w:rsidP="00DF37F6">
      <w:pPr>
        <w:ind w:left="1800" w:hanging="1800"/>
        <w:rPr>
          <w:i/>
        </w:rPr>
      </w:pPr>
    </w:p>
    <w:p w14:paraId="2ED75DEB" w14:textId="54012DEE" w:rsidR="004E1D90" w:rsidRPr="004E1D90" w:rsidRDefault="004E1D90" w:rsidP="00DF37F6">
      <w:pPr>
        <w:ind w:left="1800" w:hanging="1800"/>
      </w:pPr>
      <w:r>
        <w:rPr>
          <w:i/>
        </w:rPr>
        <w:t>March 2018</w:t>
      </w:r>
      <w:r>
        <w:rPr>
          <w:i/>
        </w:rPr>
        <w:tab/>
      </w:r>
      <w:r w:rsidR="002D1C37">
        <w:t>Served</w:t>
      </w:r>
      <w:r>
        <w:t xml:space="preserve"> as chair and discussant on a panel entitled “How to Win an Election” at the annual meeting of the Midwest Political Science Association, Chicago, Illinois</w:t>
      </w:r>
    </w:p>
    <w:p w14:paraId="173ADD6F" w14:textId="77777777" w:rsidR="004E1D90" w:rsidRDefault="004E1D90" w:rsidP="00DF37F6">
      <w:pPr>
        <w:ind w:left="1800" w:hanging="1800"/>
        <w:rPr>
          <w:i/>
        </w:rPr>
      </w:pPr>
    </w:p>
    <w:p w14:paraId="6953619A" w14:textId="17920C56" w:rsidR="005E4032" w:rsidRPr="005E4032" w:rsidRDefault="005E4032" w:rsidP="00DF37F6">
      <w:pPr>
        <w:ind w:left="1800" w:hanging="1800"/>
      </w:pPr>
      <w:r>
        <w:rPr>
          <w:i/>
        </w:rPr>
        <w:t>March 2018</w:t>
      </w:r>
      <w:r>
        <w:rPr>
          <w:i/>
        </w:rPr>
        <w:tab/>
      </w:r>
      <w:r w:rsidR="002D1C37">
        <w:t>Served</w:t>
      </w:r>
      <w:r>
        <w:t xml:space="preserve"> as chair for a panel entitled “Political Efficacy” at the annual meeting of the Western Political Science Association, San Francisco, California</w:t>
      </w:r>
    </w:p>
    <w:p w14:paraId="3ED4445F" w14:textId="77777777" w:rsidR="005E4032" w:rsidRDefault="005E4032" w:rsidP="00DF37F6">
      <w:pPr>
        <w:ind w:left="1800" w:hanging="1800"/>
        <w:rPr>
          <w:i/>
        </w:rPr>
      </w:pPr>
    </w:p>
    <w:p w14:paraId="107D8848" w14:textId="070E9C3A" w:rsidR="00427024" w:rsidRPr="00427024" w:rsidRDefault="00427024" w:rsidP="00DF37F6">
      <w:pPr>
        <w:ind w:left="1800" w:hanging="1800"/>
      </w:pPr>
      <w:r>
        <w:rPr>
          <w:i/>
        </w:rPr>
        <w:t>March 2018</w:t>
      </w:r>
      <w:r>
        <w:rPr>
          <w:i/>
        </w:rPr>
        <w:tab/>
      </w:r>
      <w:r w:rsidR="002D1C37">
        <w:t>Served</w:t>
      </w:r>
      <w:r>
        <w:t xml:space="preserve"> as discussant </w:t>
      </w:r>
      <w:r w:rsidR="004E1D90">
        <w:t>on</w:t>
      </w:r>
      <w:r>
        <w:t xml:space="preserve"> a panel entitled “The Dominance of Social Media in the Age of Trump” at the annual meeting of the Western Political Science Association, San Francisco, California</w:t>
      </w:r>
    </w:p>
    <w:p w14:paraId="3AE1EABA" w14:textId="77777777" w:rsidR="00427024" w:rsidRDefault="00427024" w:rsidP="00DF37F6">
      <w:pPr>
        <w:ind w:left="1800" w:hanging="1800"/>
        <w:rPr>
          <w:i/>
        </w:rPr>
      </w:pPr>
    </w:p>
    <w:p w14:paraId="0A43BA89" w14:textId="588B83B3" w:rsidR="00255AEB" w:rsidRPr="00255AEB" w:rsidRDefault="00255AEB" w:rsidP="00DF37F6">
      <w:pPr>
        <w:ind w:left="1800" w:hanging="1800"/>
      </w:pPr>
      <w:r>
        <w:rPr>
          <w:i/>
        </w:rPr>
        <w:t>March 2018</w:t>
      </w:r>
      <w:r>
        <w:rPr>
          <w:i/>
        </w:rPr>
        <w:tab/>
      </w:r>
      <w:r w:rsidR="002D1C37">
        <w:t>Participated</w:t>
      </w:r>
      <w:r>
        <w:t xml:space="preserve"> on a roundtable panel for the </w:t>
      </w:r>
      <w:hyperlink r:id="rId17" w:history="1">
        <w:r w:rsidRPr="00255AEB">
          <w:rPr>
            <w:rStyle w:val="Hyperlink"/>
          </w:rPr>
          <w:t xml:space="preserve">Third Rail with </w:t>
        </w:r>
        <w:proofErr w:type="spellStart"/>
        <w:r w:rsidRPr="00255AEB">
          <w:rPr>
            <w:rStyle w:val="Hyperlink"/>
          </w:rPr>
          <w:t>Ozy</w:t>
        </w:r>
        <w:proofErr w:type="spellEnd"/>
      </w:hyperlink>
      <w:r>
        <w:t xml:space="preserve"> podcast in conjunction with the National Conference of Black Political Scientists annual meeting, Chicago, Illinois</w:t>
      </w:r>
    </w:p>
    <w:p w14:paraId="6357C6A6" w14:textId="77777777" w:rsidR="00255AEB" w:rsidRDefault="00255AEB" w:rsidP="00DF37F6">
      <w:pPr>
        <w:ind w:left="1800" w:hanging="1800"/>
        <w:rPr>
          <w:i/>
        </w:rPr>
      </w:pPr>
    </w:p>
    <w:p w14:paraId="04E3BBDA" w14:textId="7AFD503F" w:rsidR="000A2AF5" w:rsidRPr="000A2AF5" w:rsidRDefault="001123FB" w:rsidP="00DF37F6">
      <w:pPr>
        <w:ind w:left="1800" w:hanging="1800"/>
      </w:pPr>
      <w:r>
        <w:rPr>
          <w:i/>
        </w:rPr>
        <w:t>September 2017</w:t>
      </w:r>
      <w:r w:rsidR="000A2AF5">
        <w:rPr>
          <w:i/>
        </w:rPr>
        <w:tab/>
      </w:r>
      <w:r w:rsidR="00DF37F6">
        <w:t xml:space="preserve">Served </w:t>
      </w:r>
      <w:r w:rsidR="000A2AF5">
        <w:t>as chair and participant on a panel entitled “Debate, Discourse, and Inclusion in the Political Science Classroom” at the annual meeting of the American Political Science Association, San Francisco, California</w:t>
      </w:r>
    </w:p>
    <w:p w14:paraId="7D8C1D4E" w14:textId="74825FAF" w:rsidR="001123FB" w:rsidRDefault="001123FB" w:rsidP="00551D09">
      <w:pPr>
        <w:rPr>
          <w:i/>
        </w:rPr>
      </w:pPr>
    </w:p>
    <w:p w14:paraId="6E80ED87" w14:textId="259AB7B8" w:rsidR="006A0F23" w:rsidRPr="006A0F23" w:rsidRDefault="00C25154" w:rsidP="00495423">
      <w:pPr>
        <w:ind w:left="1800" w:hanging="1800"/>
      </w:pPr>
      <w:r>
        <w:rPr>
          <w:i/>
        </w:rPr>
        <w:t>April 2017</w:t>
      </w:r>
      <w:r w:rsidR="006A0F23">
        <w:rPr>
          <w:i/>
        </w:rPr>
        <w:tab/>
      </w:r>
      <w:r>
        <w:t>Served</w:t>
      </w:r>
      <w:r w:rsidR="006A0F23">
        <w:t xml:space="preserve"> as discussant on a panel entitled “Race and Polarization” at the annual meeting of the Midwest Political Science Association, Chicago, Illinois</w:t>
      </w:r>
    </w:p>
    <w:p w14:paraId="632550DF" w14:textId="77777777" w:rsidR="006A0F23" w:rsidRDefault="006A0F23" w:rsidP="00495423">
      <w:pPr>
        <w:ind w:left="1800" w:hanging="1800"/>
        <w:rPr>
          <w:i/>
        </w:rPr>
      </w:pPr>
    </w:p>
    <w:p w14:paraId="0B9B92BB" w14:textId="6B77EE63" w:rsidR="006D534A" w:rsidRPr="006D534A" w:rsidRDefault="000A2AF5" w:rsidP="00495423">
      <w:pPr>
        <w:ind w:left="1800" w:hanging="1800"/>
      </w:pPr>
      <w:r>
        <w:rPr>
          <w:i/>
        </w:rPr>
        <w:t>March 2017</w:t>
      </w:r>
      <w:r w:rsidR="006D534A">
        <w:rPr>
          <w:i/>
        </w:rPr>
        <w:tab/>
      </w:r>
      <w:r>
        <w:t>Presented</w:t>
      </w:r>
      <w:r w:rsidR="00333363">
        <w:t xml:space="preserve"> “Trump Didn’t Start the Fire: The Story of Racialized Campaigning in U.S.</w:t>
      </w:r>
      <w:r>
        <w:t xml:space="preserve"> Politics” at Purdue University</w:t>
      </w:r>
    </w:p>
    <w:p w14:paraId="6A58D265" w14:textId="77777777" w:rsidR="006D534A" w:rsidRDefault="006D534A" w:rsidP="00495423">
      <w:pPr>
        <w:ind w:left="1800" w:hanging="1800"/>
        <w:rPr>
          <w:i/>
        </w:rPr>
      </w:pPr>
    </w:p>
    <w:p w14:paraId="121FA258" w14:textId="0F9B1B89" w:rsidR="00333363" w:rsidRPr="00333363" w:rsidRDefault="00333363" w:rsidP="006C3EAD">
      <w:pPr>
        <w:ind w:left="1800" w:hanging="1800"/>
      </w:pPr>
      <w:r>
        <w:rPr>
          <w:i/>
        </w:rPr>
        <w:t>September 2016</w:t>
      </w:r>
      <w:r>
        <w:rPr>
          <w:i/>
        </w:rPr>
        <w:tab/>
      </w:r>
      <w:r>
        <w:t>Presented “Trump Didn’t Start the Fire: The Story of Racialized Campaigning in U.S. Politics” (with Charlton McIlwain)</w:t>
      </w:r>
      <w:r w:rsidR="000A2AF5">
        <w:t xml:space="preserve"> at Penn State University—Berks</w:t>
      </w:r>
    </w:p>
    <w:p w14:paraId="62A3B8A6" w14:textId="77777777" w:rsidR="00333363" w:rsidRDefault="00333363" w:rsidP="006C3EAD">
      <w:pPr>
        <w:ind w:left="1800" w:hanging="1800"/>
        <w:rPr>
          <w:i/>
        </w:rPr>
      </w:pPr>
    </w:p>
    <w:p w14:paraId="58A8D749" w14:textId="66ACBE72" w:rsidR="006C3EAD" w:rsidRDefault="006C3EAD" w:rsidP="006C3EAD">
      <w:pPr>
        <w:ind w:left="1800" w:hanging="1800"/>
      </w:pPr>
      <w:r>
        <w:rPr>
          <w:i/>
        </w:rPr>
        <w:t>April 2016</w:t>
      </w:r>
      <w:r>
        <w:rPr>
          <w:i/>
        </w:rPr>
        <w:tab/>
      </w:r>
      <w:r>
        <w:t xml:space="preserve">Presented “Inequality in America: Race, Poverty, and Fulfilling Democracy’s Promise” and “Can We Tweet Our Way to Engagement? Civic Education in a Digital Age” at College of the Canyons, Santa Clarita, California </w:t>
      </w:r>
    </w:p>
    <w:p w14:paraId="6057EC40" w14:textId="77777777" w:rsidR="006C3EAD" w:rsidRPr="006D534A" w:rsidRDefault="006C3EAD" w:rsidP="006C3EAD">
      <w:pPr>
        <w:ind w:left="1800" w:hanging="1800"/>
      </w:pPr>
    </w:p>
    <w:p w14:paraId="59F2A065" w14:textId="5B68F64E" w:rsidR="00C33F2D" w:rsidRPr="00C33F2D" w:rsidRDefault="00C33F2D" w:rsidP="00495423">
      <w:pPr>
        <w:ind w:left="1800" w:hanging="1800"/>
      </w:pPr>
      <w:r>
        <w:rPr>
          <w:i/>
        </w:rPr>
        <w:t>April 2016</w:t>
      </w:r>
      <w:r>
        <w:rPr>
          <w:i/>
        </w:rPr>
        <w:tab/>
      </w:r>
      <w:r w:rsidR="006C3EAD">
        <w:t>Served</w:t>
      </w:r>
      <w:r>
        <w:t xml:space="preserve"> as discussant on a panel entitled “All Politics is Local: The Intersection of Race, Place, and Local Contexts” at the annual meeting of the Midwest Political Science</w:t>
      </w:r>
      <w:r w:rsidR="001B576A">
        <w:t xml:space="preserve"> Association, Chicago, Illinois</w:t>
      </w:r>
    </w:p>
    <w:p w14:paraId="4C003A5A" w14:textId="77777777" w:rsidR="00C33F2D" w:rsidRDefault="00C33F2D" w:rsidP="00495423">
      <w:pPr>
        <w:ind w:left="1800" w:hanging="1800"/>
        <w:rPr>
          <w:i/>
        </w:rPr>
      </w:pPr>
    </w:p>
    <w:p w14:paraId="6A9ADBE8" w14:textId="280F4033" w:rsidR="00CB5846" w:rsidRPr="00CB5846" w:rsidRDefault="00CB5846" w:rsidP="00495423">
      <w:pPr>
        <w:ind w:left="1800" w:hanging="1800"/>
      </w:pPr>
      <w:r>
        <w:rPr>
          <w:i/>
        </w:rPr>
        <w:t>April 2016</w:t>
      </w:r>
      <w:r>
        <w:rPr>
          <w:i/>
        </w:rPr>
        <w:tab/>
      </w:r>
      <w:r w:rsidR="006C3EAD">
        <w:t>Served</w:t>
      </w:r>
      <w:r>
        <w:t xml:space="preserve"> as discussant on a panel entitled “</w:t>
      </w:r>
      <w:r w:rsidR="006C3EAD">
        <w:t xml:space="preserve">Junior Scholar Symposium: </w:t>
      </w:r>
      <w:r>
        <w:t>Partisanship, Information, and Elections” at the annual meeting of the Midwest Political Science</w:t>
      </w:r>
      <w:r w:rsidR="001B576A">
        <w:t xml:space="preserve"> Association, Chicago, Illinois</w:t>
      </w:r>
    </w:p>
    <w:p w14:paraId="13D5FC2E" w14:textId="77777777" w:rsidR="006D534A" w:rsidRDefault="006D534A" w:rsidP="006C3EAD">
      <w:pPr>
        <w:rPr>
          <w:i/>
        </w:rPr>
      </w:pPr>
    </w:p>
    <w:p w14:paraId="723DCF44" w14:textId="61AF72C8" w:rsidR="00281927" w:rsidRPr="00281927" w:rsidRDefault="00281927" w:rsidP="00495423">
      <w:pPr>
        <w:ind w:left="1800" w:hanging="1800"/>
      </w:pPr>
      <w:r>
        <w:rPr>
          <w:i/>
        </w:rPr>
        <w:t>February 2016</w:t>
      </w:r>
      <w:r>
        <w:rPr>
          <w:i/>
        </w:rPr>
        <w:tab/>
      </w:r>
      <w:r w:rsidR="006C3EAD">
        <w:t>Presented</w:t>
      </w:r>
      <w:r>
        <w:t xml:space="preserve"> “Inside Inequality: Race, Poverty, and Fulfilling Democracy’s Promise” at Clarion University of Pennsylvania (Mary L. Seifert Cultural Series)</w:t>
      </w:r>
    </w:p>
    <w:p w14:paraId="2986A810" w14:textId="77777777" w:rsidR="00281927" w:rsidRDefault="00281927" w:rsidP="00495423">
      <w:pPr>
        <w:ind w:left="1800" w:hanging="1800"/>
        <w:rPr>
          <w:i/>
        </w:rPr>
      </w:pPr>
    </w:p>
    <w:p w14:paraId="252D236F" w14:textId="73B5E624" w:rsidR="009B408C" w:rsidRDefault="005707A1" w:rsidP="00495423">
      <w:pPr>
        <w:ind w:left="1800" w:hanging="1800"/>
      </w:pPr>
      <w:r>
        <w:rPr>
          <w:i/>
        </w:rPr>
        <w:t>April 2015</w:t>
      </w:r>
      <w:r>
        <w:rPr>
          <w:i/>
        </w:rPr>
        <w:tab/>
      </w:r>
      <w:r w:rsidR="008E5BD7">
        <w:t>Served</w:t>
      </w:r>
      <w:r>
        <w:t xml:space="preserve"> as discussant on panel entitled “Junior Scholar Symposium: JSS on the Psychology of Racial Politics” at the annual meeting of the Midwest Political Science</w:t>
      </w:r>
      <w:r w:rsidR="001B576A">
        <w:t xml:space="preserve"> Association, Chicago, Illinois</w:t>
      </w:r>
    </w:p>
    <w:p w14:paraId="356FCD82" w14:textId="77777777" w:rsidR="005707A1" w:rsidRPr="005707A1" w:rsidRDefault="005707A1" w:rsidP="00495423">
      <w:pPr>
        <w:ind w:left="1800" w:hanging="1800"/>
      </w:pPr>
    </w:p>
    <w:p w14:paraId="3330B802" w14:textId="47AB17D9" w:rsidR="002914FA" w:rsidRPr="002914FA" w:rsidRDefault="002914FA" w:rsidP="00495423">
      <w:pPr>
        <w:ind w:left="1800" w:hanging="1800"/>
      </w:pPr>
      <w:r>
        <w:rPr>
          <w:i/>
        </w:rPr>
        <w:t>February 2015</w:t>
      </w:r>
      <w:r>
        <w:rPr>
          <w:i/>
        </w:rPr>
        <w:tab/>
      </w:r>
      <w:r>
        <w:t>Participated in a roundtable discussion entitled “Beyond Ferguson: Race, Class and the Journey to Justice” at North Central College (part of Martin Luther King, Jr. Week)</w:t>
      </w:r>
    </w:p>
    <w:p w14:paraId="6F0FE11E" w14:textId="77777777" w:rsidR="002914FA" w:rsidRDefault="002914FA" w:rsidP="00495423">
      <w:pPr>
        <w:ind w:left="1800" w:hanging="1800"/>
        <w:rPr>
          <w:i/>
        </w:rPr>
      </w:pPr>
    </w:p>
    <w:p w14:paraId="2B6C0FE9" w14:textId="4160BACB" w:rsidR="006E1225" w:rsidRPr="006E1225" w:rsidRDefault="006E1225" w:rsidP="00495423">
      <w:pPr>
        <w:ind w:left="1800" w:hanging="1800"/>
      </w:pPr>
      <w:r>
        <w:rPr>
          <w:i/>
        </w:rPr>
        <w:t>September 2014</w:t>
      </w:r>
      <w:r>
        <w:rPr>
          <w:i/>
        </w:rPr>
        <w:tab/>
      </w:r>
      <w:r>
        <w:t>Presented “It’s Complicated: Americans’ Relationship with Violence from the NFL to Ferguson, Missouri” as part of the Topics in Politics (TIP) Talks series, Department of Political Science, North Central College</w:t>
      </w:r>
    </w:p>
    <w:p w14:paraId="6BAB2580" w14:textId="77777777" w:rsidR="006E1225" w:rsidRDefault="006E1225" w:rsidP="00495423">
      <w:pPr>
        <w:ind w:left="1800" w:hanging="1800"/>
        <w:rPr>
          <w:i/>
        </w:rPr>
      </w:pPr>
    </w:p>
    <w:p w14:paraId="7DE2D2AC" w14:textId="41D4CFB0" w:rsidR="00A525EB" w:rsidRPr="00A525EB" w:rsidRDefault="00A525EB" w:rsidP="00495423">
      <w:pPr>
        <w:ind w:left="1800" w:hanging="1800"/>
      </w:pPr>
      <w:r>
        <w:rPr>
          <w:i/>
        </w:rPr>
        <w:t>June 2014</w:t>
      </w:r>
      <w:r>
        <w:rPr>
          <w:i/>
        </w:rPr>
        <w:tab/>
      </w:r>
      <w:r>
        <w:t>Presented “From Jim Crow to Jim Queer: Civil Rights in the Modern Era” as part of the Topics in Politics (TIP) Talks</w:t>
      </w:r>
      <w:r w:rsidR="003E5E88">
        <w:t xml:space="preserve"> series</w:t>
      </w:r>
      <w:r>
        <w:t>, Department of Political Science, North Central College</w:t>
      </w:r>
    </w:p>
    <w:p w14:paraId="01B90AD9" w14:textId="77777777" w:rsidR="00A525EB" w:rsidRDefault="00A525EB" w:rsidP="00495423">
      <w:pPr>
        <w:ind w:left="1800" w:hanging="1800"/>
        <w:rPr>
          <w:i/>
        </w:rPr>
      </w:pPr>
    </w:p>
    <w:p w14:paraId="58D46443" w14:textId="2039A77F" w:rsidR="00A94936" w:rsidRPr="00A94936" w:rsidRDefault="00A94936" w:rsidP="00495423">
      <w:pPr>
        <w:ind w:left="1800" w:hanging="1800"/>
      </w:pPr>
      <w:r>
        <w:rPr>
          <w:i/>
        </w:rPr>
        <w:t>April 2014</w:t>
      </w:r>
      <w:r>
        <w:rPr>
          <w:i/>
        </w:rPr>
        <w:tab/>
      </w:r>
      <w:r w:rsidR="00A525EB">
        <w:t>Served</w:t>
      </w:r>
      <w:r>
        <w:t xml:space="preserve"> as discussant on a panel entitled “Race and Media Effects” at the annual meeting of the Midwest Political Science Association, Chicago, Illinois</w:t>
      </w:r>
    </w:p>
    <w:p w14:paraId="67174EA8" w14:textId="77777777" w:rsidR="00A94936" w:rsidRDefault="00A94936" w:rsidP="00495423">
      <w:pPr>
        <w:ind w:left="1800" w:hanging="1800"/>
        <w:rPr>
          <w:i/>
        </w:rPr>
      </w:pPr>
    </w:p>
    <w:p w14:paraId="7794DDE8" w14:textId="1C30619D" w:rsidR="003E5E88" w:rsidRPr="003E5E88" w:rsidRDefault="003E5E88" w:rsidP="00495423">
      <w:pPr>
        <w:ind w:left="1800" w:hanging="1800"/>
      </w:pPr>
      <w:r>
        <w:rPr>
          <w:i/>
        </w:rPr>
        <w:t>February 2014</w:t>
      </w:r>
      <w:r>
        <w:rPr>
          <w:i/>
        </w:rPr>
        <w:tab/>
      </w:r>
      <w:r>
        <w:t>Presented “The Role of the Political Analyst in 21</w:t>
      </w:r>
      <w:r w:rsidRPr="003E5E88">
        <w:rPr>
          <w:vertAlign w:val="superscript"/>
        </w:rPr>
        <w:t>st</w:t>
      </w:r>
      <w:r>
        <w:t xml:space="preserve"> Century Media” as part of the Topics in Politics (TIP) Talks series, Department of Political Science, North Central College</w:t>
      </w:r>
    </w:p>
    <w:p w14:paraId="25121055" w14:textId="77777777" w:rsidR="003E5E88" w:rsidRDefault="003E5E88" w:rsidP="00495423">
      <w:pPr>
        <w:ind w:left="1800" w:hanging="1800"/>
        <w:rPr>
          <w:i/>
        </w:rPr>
      </w:pPr>
    </w:p>
    <w:p w14:paraId="0A9EE65D" w14:textId="1ABFD752" w:rsidR="000042F9" w:rsidRPr="000042F9" w:rsidRDefault="000042F9" w:rsidP="00495423">
      <w:pPr>
        <w:ind w:left="1800" w:hanging="1800"/>
      </w:pPr>
      <w:r>
        <w:rPr>
          <w:i/>
        </w:rPr>
        <w:t>January 2014</w:t>
      </w:r>
      <w:r>
        <w:rPr>
          <w:i/>
        </w:rPr>
        <w:tab/>
      </w:r>
      <w:r w:rsidR="00D71A78">
        <w:t>Served</w:t>
      </w:r>
      <w:r>
        <w:t xml:space="preserve"> as moderator and presenter on a panel entitled “Music as a Means of Social Change” as part of Martin Luther King, Jr. Week, North Central College</w:t>
      </w:r>
    </w:p>
    <w:p w14:paraId="0CF83AB5" w14:textId="77777777" w:rsidR="000042F9" w:rsidRDefault="000042F9" w:rsidP="00495423">
      <w:pPr>
        <w:ind w:left="1800" w:hanging="1800"/>
        <w:rPr>
          <w:i/>
        </w:rPr>
      </w:pPr>
    </w:p>
    <w:p w14:paraId="04316797" w14:textId="071D933D" w:rsidR="00A94936" w:rsidRPr="00A94936" w:rsidRDefault="00A525EB" w:rsidP="00495423">
      <w:pPr>
        <w:ind w:left="1800" w:hanging="1800"/>
      </w:pPr>
      <w:r>
        <w:rPr>
          <w:i/>
        </w:rPr>
        <w:lastRenderedPageBreak/>
        <w:t>October 2013</w:t>
      </w:r>
      <w:r w:rsidR="00A94936">
        <w:rPr>
          <w:i/>
        </w:rPr>
        <w:tab/>
      </w:r>
      <w:r w:rsidR="00A94936">
        <w:t>Presented “Trayvon Martin and the Politics of ‘Post-Racial’ America” as part of the Topics in Politics (TIP) Talks</w:t>
      </w:r>
      <w:r w:rsidR="003E5E88">
        <w:t xml:space="preserve"> series</w:t>
      </w:r>
      <w:r w:rsidR="00A94936">
        <w:t>, Department of Political Science, North Central College</w:t>
      </w:r>
    </w:p>
    <w:p w14:paraId="765FB630" w14:textId="77777777" w:rsidR="00A94936" w:rsidRDefault="00A94936" w:rsidP="00495423">
      <w:pPr>
        <w:ind w:left="1800" w:hanging="1800"/>
        <w:rPr>
          <w:i/>
        </w:rPr>
      </w:pPr>
    </w:p>
    <w:p w14:paraId="50DD4154" w14:textId="77777777" w:rsidR="00495423" w:rsidRDefault="00495423" w:rsidP="00495423">
      <w:pPr>
        <w:ind w:left="1800" w:hanging="1800"/>
      </w:pPr>
      <w:r>
        <w:rPr>
          <w:i/>
        </w:rPr>
        <w:t>December 2012</w:t>
      </w:r>
      <w:r>
        <w:rPr>
          <w:i/>
        </w:rPr>
        <w:tab/>
      </w:r>
      <w:r w:rsidR="00EF2BF9">
        <w:t>Participated</w:t>
      </w:r>
      <w:r>
        <w:t xml:space="preserve"> in roundtable discussion entitled “An Exploration of Whiteness and Health” at the City Colleges of New York Graduate Center</w:t>
      </w:r>
    </w:p>
    <w:p w14:paraId="532010F3" w14:textId="77777777" w:rsidR="00C37391" w:rsidRDefault="00C37391" w:rsidP="003E3FA3">
      <w:pPr>
        <w:rPr>
          <w:i/>
        </w:rPr>
      </w:pPr>
    </w:p>
    <w:p w14:paraId="10372787" w14:textId="77777777" w:rsidR="008E49B4" w:rsidRPr="008E49B4" w:rsidRDefault="008E49B4" w:rsidP="008E49B4">
      <w:pPr>
        <w:ind w:left="1800" w:hanging="1800"/>
      </w:pPr>
      <w:r>
        <w:rPr>
          <w:i/>
        </w:rPr>
        <w:t>November 2012</w:t>
      </w:r>
      <w:r>
        <w:rPr>
          <w:i/>
        </w:rPr>
        <w:tab/>
      </w:r>
      <w:r w:rsidR="00495423">
        <w:t>Presented</w:t>
      </w:r>
      <w:r>
        <w:t xml:space="preserve"> “The Power of Stereotypes: Race-based Communication in the 2012 Presidential Campaign (with Charlton D. McIlwain) at Drew University (Madison, NJ)</w:t>
      </w:r>
    </w:p>
    <w:p w14:paraId="2EF41314" w14:textId="77777777" w:rsidR="008E49B4" w:rsidRDefault="008E49B4" w:rsidP="008E49B4">
      <w:pPr>
        <w:ind w:left="1800" w:hanging="1800"/>
        <w:rPr>
          <w:i/>
        </w:rPr>
      </w:pPr>
    </w:p>
    <w:p w14:paraId="648CA01C" w14:textId="77777777" w:rsidR="008E49B4" w:rsidRPr="008E49B4" w:rsidRDefault="008E49B4" w:rsidP="008E49B4">
      <w:pPr>
        <w:ind w:left="1800" w:hanging="1800"/>
      </w:pPr>
      <w:r>
        <w:rPr>
          <w:i/>
        </w:rPr>
        <w:t>November 2012</w:t>
      </w:r>
      <w:r>
        <w:rPr>
          <w:i/>
        </w:rPr>
        <w:tab/>
      </w:r>
      <w:r w:rsidR="00495423">
        <w:t>Participated</w:t>
      </w:r>
      <w:r>
        <w:t xml:space="preserve"> in a panel discussion entitled “Transforming the Racial Paradigm: Discussions and Actions to Inspire Change across the US and Brazil” as part of the MOSTRA III film ser</w:t>
      </w:r>
      <w:r w:rsidR="00495423">
        <w:t>ies, DePaul University</w:t>
      </w:r>
      <w:r>
        <w:t xml:space="preserve"> </w:t>
      </w:r>
    </w:p>
    <w:p w14:paraId="01E734B5" w14:textId="77777777" w:rsidR="008E49B4" w:rsidRDefault="008E49B4" w:rsidP="00495423"/>
    <w:p w14:paraId="1DDDB1C3" w14:textId="77777777" w:rsidR="008E49B4" w:rsidRDefault="008E49B4" w:rsidP="008E49B4">
      <w:pPr>
        <w:ind w:left="1800" w:hanging="1800"/>
      </w:pPr>
      <w:r w:rsidRPr="008E49B4">
        <w:rPr>
          <w:i/>
        </w:rPr>
        <w:t>October 2012</w:t>
      </w:r>
      <w:r>
        <w:tab/>
      </w:r>
      <w:r w:rsidR="00495423">
        <w:t>Moderated</w:t>
      </w:r>
      <w:r>
        <w:t xml:space="preserve"> roundtable entitled “2013 Regional Economic Forecast” for the Napervill</w:t>
      </w:r>
      <w:r w:rsidR="00495423">
        <w:t>e (IL) Area Chamber of Commerce</w:t>
      </w:r>
    </w:p>
    <w:p w14:paraId="5CF94D8C" w14:textId="77777777" w:rsidR="008E49B4" w:rsidRDefault="008E49B4" w:rsidP="008E49B4">
      <w:pPr>
        <w:ind w:left="1800" w:hanging="1800"/>
      </w:pPr>
    </w:p>
    <w:p w14:paraId="6320DE2E" w14:textId="77777777" w:rsidR="008E49B4" w:rsidRDefault="008E49B4" w:rsidP="008E49B4">
      <w:pPr>
        <w:ind w:left="1800" w:hanging="1800"/>
      </w:pPr>
      <w:r w:rsidRPr="008E49B4">
        <w:rPr>
          <w:i/>
        </w:rPr>
        <w:t>October 2012</w:t>
      </w:r>
      <w:r>
        <w:tab/>
      </w:r>
      <w:r w:rsidR="00495423">
        <w:t>Presented</w:t>
      </w:r>
      <w:r>
        <w:t xml:space="preserve"> “Civil Discourse and Racial Politics: Beyond Cable News and Facebook Snark” at Dominican University (River Forest, IL)</w:t>
      </w:r>
    </w:p>
    <w:p w14:paraId="7EF8813E" w14:textId="77777777" w:rsidR="008E49B4" w:rsidRDefault="008E49B4" w:rsidP="008E49B4">
      <w:pPr>
        <w:ind w:left="1800" w:hanging="1800"/>
      </w:pPr>
    </w:p>
    <w:p w14:paraId="1E83355D" w14:textId="77777777" w:rsidR="008E49B4" w:rsidRDefault="008E49B4" w:rsidP="008E49B4">
      <w:pPr>
        <w:ind w:left="1800" w:hanging="1800"/>
      </w:pPr>
      <w:r w:rsidRPr="008E49B4">
        <w:rPr>
          <w:i/>
        </w:rPr>
        <w:t>October 2012</w:t>
      </w:r>
      <w:r>
        <w:tab/>
      </w:r>
      <w:r w:rsidR="00495423">
        <w:t>Presented</w:t>
      </w:r>
      <w:r>
        <w:t xml:space="preserve"> “The Power of Stereotypes: Race-based Communication in the 2012 Presidential Campaign” (with Charlton D. McIlwain) at Penn State University—Berks</w:t>
      </w:r>
    </w:p>
    <w:p w14:paraId="2AA304C8" w14:textId="77777777" w:rsidR="008E49B4" w:rsidRPr="008E49B4" w:rsidRDefault="008E49B4" w:rsidP="008E49B4">
      <w:pPr>
        <w:ind w:left="1800" w:hanging="1800"/>
      </w:pPr>
    </w:p>
    <w:p w14:paraId="4AFB37E2" w14:textId="77777777" w:rsidR="00751FAA" w:rsidRPr="00751FAA" w:rsidRDefault="00815C57" w:rsidP="00771FD7">
      <w:pPr>
        <w:ind w:left="1800" w:hanging="1800"/>
      </w:pPr>
      <w:r>
        <w:rPr>
          <w:i/>
        </w:rPr>
        <w:t>April 2012</w:t>
      </w:r>
      <w:r w:rsidR="00751FAA">
        <w:rPr>
          <w:i/>
        </w:rPr>
        <w:tab/>
      </w:r>
      <w:r w:rsidR="00803212">
        <w:t>Chaired</w:t>
      </w:r>
      <w:r w:rsidR="00751FAA">
        <w:t xml:space="preserve"> panel entitled “Contact Theory and the Consequences of Political Contexts” at the annual meeting of the Midwest Political Science Association, Chicago, Illinois</w:t>
      </w:r>
    </w:p>
    <w:p w14:paraId="229BC107" w14:textId="77777777" w:rsidR="00751FAA" w:rsidRDefault="00751FAA" w:rsidP="00771FD7">
      <w:pPr>
        <w:ind w:left="1800" w:hanging="1800"/>
        <w:rPr>
          <w:i/>
        </w:rPr>
      </w:pPr>
    </w:p>
    <w:p w14:paraId="4C4900E9" w14:textId="77777777" w:rsidR="00803212" w:rsidRPr="00803212" w:rsidRDefault="00803212" w:rsidP="00771FD7">
      <w:pPr>
        <w:ind w:left="1800" w:hanging="1800"/>
      </w:pPr>
      <w:r>
        <w:rPr>
          <w:i/>
        </w:rPr>
        <w:t>March 2012</w:t>
      </w:r>
      <w:r>
        <w:rPr>
          <w:i/>
        </w:rPr>
        <w:tab/>
      </w:r>
      <w:r>
        <w:t>Participated in plenary session panel entitled “The Racialization-</w:t>
      </w:r>
      <w:proofErr w:type="spellStart"/>
      <w:r>
        <w:t>Deracialization</w:t>
      </w:r>
      <w:proofErr w:type="spellEnd"/>
      <w:r>
        <w:t xml:space="preserve"> Concept in </w:t>
      </w:r>
      <w:r w:rsidR="00BD28EE">
        <w:t>Political</w:t>
      </w:r>
      <w:r>
        <w:t xml:space="preserve"> Science: Concepts, Controversies, and Critiques” at the annual meeting of the National Conference of Black Political Scientists, Las Vegas, Nevada</w:t>
      </w:r>
    </w:p>
    <w:p w14:paraId="27B4BC8B" w14:textId="77777777" w:rsidR="00803212" w:rsidRDefault="00803212" w:rsidP="00771FD7">
      <w:pPr>
        <w:ind w:left="1800" w:hanging="1800"/>
        <w:rPr>
          <w:i/>
        </w:rPr>
      </w:pPr>
    </w:p>
    <w:p w14:paraId="5BB1E86D" w14:textId="77777777" w:rsidR="00803212" w:rsidRPr="00803212" w:rsidRDefault="00803212" w:rsidP="00771FD7">
      <w:pPr>
        <w:ind w:left="1800" w:hanging="1800"/>
      </w:pPr>
      <w:r>
        <w:rPr>
          <w:i/>
        </w:rPr>
        <w:t>March 2012</w:t>
      </w:r>
      <w:r>
        <w:rPr>
          <w:i/>
        </w:rPr>
        <w:tab/>
      </w:r>
      <w:r>
        <w:t>Presented address entitled “Leadership in ‘Post-Racial’ America” at the College Conference of Illinois and Wisconsin Student-Athlete Workshop, Lisle, Illinois</w:t>
      </w:r>
    </w:p>
    <w:p w14:paraId="532E85D2" w14:textId="77777777" w:rsidR="00803212" w:rsidRDefault="00803212" w:rsidP="00771FD7">
      <w:pPr>
        <w:ind w:left="1800" w:hanging="1800"/>
        <w:rPr>
          <w:i/>
        </w:rPr>
      </w:pPr>
    </w:p>
    <w:p w14:paraId="3AD0BC88" w14:textId="77777777" w:rsidR="008E3CFE" w:rsidRPr="008E3CFE" w:rsidRDefault="008E3CFE" w:rsidP="00771FD7">
      <w:pPr>
        <w:ind w:left="1800" w:hanging="1800"/>
      </w:pPr>
      <w:r>
        <w:rPr>
          <w:i/>
        </w:rPr>
        <w:t>January 2012</w:t>
      </w:r>
      <w:r>
        <w:rPr>
          <w:i/>
        </w:rPr>
        <w:tab/>
      </w:r>
      <w:r w:rsidR="00803212">
        <w:t>Presented</w:t>
      </w:r>
      <w:r w:rsidR="00866C69">
        <w:t xml:space="preserve"> keynote address entitled </w:t>
      </w:r>
      <w:r w:rsidR="00803212">
        <w:t xml:space="preserve">“Leadership in ‘Post-Racial’ America” </w:t>
      </w:r>
      <w:r w:rsidR="00866C69">
        <w:t xml:space="preserve">at the Blue Key Honor Society National Conference, </w:t>
      </w:r>
      <w:r w:rsidR="00F962ED">
        <w:t>North Central College</w:t>
      </w:r>
    </w:p>
    <w:p w14:paraId="74DD6ED1" w14:textId="77777777" w:rsidR="00815C57" w:rsidRDefault="00815C57" w:rsidP="00344C92">
      <w:pPr>
        <w:rPr>
          <w:i/>
        </w:rPr>
      </w:pPr>
    </w:p>
    <w:p w14:paraId="6DF137B7" w14:textId="77777777" w:rsidR="00CD6168" w:rsidRPr="00CD6168" w:rsidRDefault="00CD6168" w:rsidP="00771FD7">
      <w:pPr>
        <w:ind w:left="1800" w:hanging="1800"/>
      </w:pPr>
      <w:r w:rsidRPr="00817EB4">
        <w:rPr>
          <w:i/>
        </w:rPr>
        <w:t>October 12, 2011</w:t>
      </w:r>
      <w:r>
        <w:tab/>
      </w:r>
      <w:r w:rsidR="00751FAA">
        <w:t>Presented</w:t>
      </w:r>
      <w:r>
        <w:t xml:space="preserve"> “Beyond Border Crossings: Racializing Latino/a Candidates in U.S. Elections” (with Charlton D. McIlwain) at Vanderbilt University</w:t>
      </w:r>
    </w:p>
    <w:p w14:paraId="59F367FB" w14:textId="77777777" w:rsidR="00CD6168" w:rsidRDefault="00CD6168" w:rsidP="00771FD7">
      <w:pPr>
        <w:ind w:left="1800" w:hanging="1800"/>
        <w:rPr>
          <w:i/>
        </w:rPr>
      </w:pPr>
    </w:p>
    <w:p w14:paraId="69E8F5CD" w14:textId="77777777" w:rsidR="00CD6168" w:rsidRPr="00CD6168" w:rsidRDefault="00CD6168" w:rsidP="00771FD7">
      <w:pPr>
        <w:ind w:left="1800" w:hanging="1800"/>
      </w:pPr>
      <w:r>
        <w:rPr>
          <w:i/>
        </w:rPr>
        <w:t>March 24, 2011</w:t>
      </w:r>
      <w:r>
        <w:rPr>
          <w:i/>
        </w:rPr>
        <w:tab/>
      </w:r>
      <w:r>
        <w:t>Delivered keynote address at Black Hills State University (SD) Research Symposium</w:t>
      </w:r>
    </w:p>
    <w:p w14:paraId="292AAFB6" w14:textId="77777777" w:rsidR="00CD6168" w:rsidRDefault="00CD6168" w:rsidP="00771FD7">
      <w:pPr>
        <w:ind w:left="1800" w:hanging="1800"/>
        <w:rPr>
          <w:i/>
        </w:rPr>
      </w:pPr>
    </w:p>
    <w:p w14:paraId="65A3A4B8" w14:textId="77777777" w:rsidR="005E1916" w:rsidRPr="000F538E" w:rsidRDefault="005E1916" w:rsidP="00771FD7">
      <w:pPr>
        <w:ind w:left="1800" w:hanging="1800"/>
        <w:rPr>
          <w:i/>
        </w:rPr>
      </w:pPr>
      <w:r w:rsidRPr="000F538E">
        <w:rPr>
          <w:i/>
        </w:rPr>
        <w:t>February</w:t>
      </w:r>
      <w:r w:rsidR="000F538E">
        <w:rPr>
          <w:i/>
        </w:rPr>
        <w:t xml:space="preserve"> 9, 2011</w:t>
      </w:r>
      <w:r w:rsidRPr="000F538E">
        <w:rPr>
          <w:i/>
        </w:rPr>
        <w:t xml:space="preserve"> </w:t>
      </w:r>
      <w:r w:rsidRPr="000F538E">
        <w:tab/>
      </w:r>
      <w:r w:rsidR="00751FAA">
        <w:t>Presented</w:t>
      </w:r>
      <w:r w:rsidR="000F538E" w:rsidRPr="000F538E">
        <w:t xml:space="preserve"> findings from The Project on Race in Political Communication (with Charlton D. McIlwain) at </w:t>
      </w:r>
      <w:r w:rsidRPr="000F538E">
        <w:t>Hofstra</w:t>
      </w:r>
      <w:r w:rsidR="000F538E" w:rsidRPr="000F538E">
        <w:t xml:space="preserve"> University</w:t>
      </w:r>
    </w:p>
    <w:p w14:paraId="51F30B3F" w14:textId="77777777" w:rsidR="005E1916" w:rsidRPr="000F538E" w:rsidRDefault="005E1916" w:rsidP="00771FD7">
      <w:pPr>
        <w:ind w:left="1800" w:hanging="1800"/>
        <w:rPr>
          <w:i/>
        </w:rPr>
      </w:pPr>
    </w:p>
    <w:p w14:paraId="74035902" w14:textId="77777777" w:rsidR="005E1916" w:rsidRPr="000F538E" w:rsidRDefault="005E1916" w:rsidP="00771FD7">
      <w:pPr>
        <w:ind w:left="1800" w:hanging="1800"/>
        <w:rPr>
          <w:i/>
        </w:rPr>
      </w:pPr>
      <w:r w:rsidRPr="000F538E">
        <w:rPr>
          <w:i/>
        </w:rPr>
        <w:t>February</w:t>
      </w:r>
      <w:r w:rsidR="000F538E">
        <w:rPr>
          <w:i/>
        </w:rPr>
        <w:t xml:space="preserve"> 3, 2011</w:t>
      </w:r>
      <w:r w:rsidRPr="000F538E">
        <w:rPr>
          <w:i/>
        </w:rPr>
        <w:tab/>
      </w:r>
      <w:r w:rsidR="00CD6168">
        <w:t>Delivered</w:t>
      </w:r>
      <w:r w:rsidR="000F538E" w:rsidRPr="000F538E">
        <w:t xml:space="preserve"> keynote address at the annual Rethinking Race conference at the University of Akron</w:t>
      </w:r>
    </w:p>
    <w:p w14:paraId="3F7A9BDC" w14:textId="77777777" w:rsidR="005E1916" w:rsidRPr="000F538E" w:rsidRDefault="005E1916" w:rsidP="00771FD7">
      <w:pPr>
        <w:ind w:left="1800" w:hanging="1800"/>
        <w:rPr>
          <w:i/>
        </w:rPr>
      </w:pPr>
    </w:p>
    <w:p w14:paraId="5DBA23C2" w14:textId="77777777" w:rsidR="005E1916" w:rsidRPr="000F538E" w:rsidRDefault="005E1916" w:rsidP="00771FD7">
      <w:pPr>
        <w:ind w:left="1800" w:hanging="1800"/>
      </w:pPr>
      <w:r w:rsidRPr="000F538E">
        <w:rPr>
          <w:i/>
        </w:rPr>
        <w:t>November</w:t>
      </w:r>
      <w:r w:rsidR="000F538E">
        <w:rPr>
          <w:i/>
        </w:rPr>
        <w:t xml:space="preserve"> 2010</w:t>
      </w:r>
      <w:r w:rsidRPr="000F538E">
        <w:rPr>
          <w:i/>
        </w:rPr>
        <w:tab/>
      </w:r>
      <w:r w:rsidR="00CD6168">
        <w:t>Debated</w:t>
      </w:r>
      <w:r w:rsidR="000F538E" w:rsidRPr="000F538E">
        <w:t xml:space="preserve"> “Who Can Use the N-word” and discuss findings from The Project on Race in Political Communication at Penn State University—Berks</w:t>
      </w:r>
    </w:p>
    <w:p w14:paraId="48FAA557" w14:textId="77777777" w:rsidR="005E1916" w:rsidRPr="000F538E" w:rsidRDefault="005E1916" w:rsidP="00771FD7">
      <w:pPr>
        <w:ind w:left="1800" w:hanging="1800"/>
        <w:rPr>
          <w:i/>
        </w:rPr>
      </w:pPr>
    </w:p>
    <w:p w14:paraId="52A5C89B" w14:textId="77777777" w:rsidR="005E1916" w:rsidRPr="000F538E" w:rsidRDefault="005E1916" w:rsidP="00CD6168">
      <w:pPr>
        <w:ind w:left="1800" w:hanging="1800"/>
      </w:pPr>
      <w:r w:rsidRPr="000F538E">
        <w:rPr>
          <w:i/>
        </w:rPr>
        <w:lastRenderedPageBreak/>
        <w:t>November</w:t>
      </w:r>
      <w:r w:rsidR="000F538E">
        <w:rPr>
          <w:i/>
        </w:rPr>
        <w:t xml:space="preserve"> 2010</w:t>
      </w:r>
      <w:r w:rsidRPr="000F538E">
        <w:rPr>
          <w:i/>
        </w:rPr>
        <w:tab/>
      </w:r>
      <w:r w:rsidR="00CD6168">
        <w:t>Debated</w:t>
      </w:r>
      <w:r w:rsidR="000F538E">
        <w:t xml:space="preserve"> “Who Can Use the N-word” and discuss findings from The Project on Race in Political Communication at Rice University</w:t>
      </w:r>
    </w:p>
    <w:p w14:paraId="3D0DBF85" w14:textId="77777777" w:rsidR="005E1916" w:rsidRDefault="005E1916" w:rsidP="00771FD7">
      <w:pPr>
        <w:ind w:left="1800" w:hanging="1800"/>
        <w:rPr>
          <w:i/>
        </w:rPr>
      </w:pPr>
    </w:p>
    <w:p w14:paraId="537929A8" w14:textId="77777777" w:rsidR="00645251" w:rsidRPr="00645251" w:rsidRDefault="00645251" w:rsidP="00771FD7">
      <w:pPr>
        <w:ind w:left="1800" w:hanging="1800"/>
      </w:pPr>
      <w:r>
        <w:rPr>
          <w:i/>
        </w:rPr>
        <w:t>April 2010</w:t>
      </w:r>
      <w:r>
        <w:rPr>
          <w:i/>
        </w:rPr>
        <w:tab/>
      </w:r>
      <w:r w:rsidR="005E1916">
        <w:t>Served as d</w:t>
      </w:r>
      <w:r>
        <w:t>iscussant for panel entitled “Race and the 2008 Election” at the annual meeting of the Midwest Political Science</w:t>
      </w:r>
      <w:r w:rsidR="006048DA">
        <w:t xml:space="preserve"> Association, Chicago, Illinois</w:t>
      </w:r>
    </w:p>
    <w:p w14:paraId="6A3FF1CA" w14:textId="77777777" w:rsidR="00E841BD" w:rsidRDefault="00E841BD" w:rsidP="00993245">
      <w:pPr>
        <w:rPr>
          <w:i/>
        </w:rPr>
      </w:pPr>
    </w:p>
    <w:p w14:paraId="322BB178" w14:textId="77777777" w:rsidR="009D1975" w:rsidRDefault="009D1975" w:rsidP="00771FD7">
      <w:pPr>
        <w:ind w:left="1800" w:hanging="1800"/>
      </w:pPr>
      <w:r w:rsidRPr="001C489D">
        <w:rPr>
          <w:i/>
        </w:rPr>
        <w:t>November 2009</w:t>
      </w:r>
      <w:r w:rsidR="006C1A6B">
        <w:tab/>
        <w:t>P</w:t>
      </w:r>
      <w:r>
        <w:t>resent</w:t>
      </w:r>
      <w:r w:rsidR="006C1A6B">
        <w:t>ed</w:t>
      </w:r>
      <w:r>
        <w:t xml:space="preserve"> “Talking about Race in the Obama Era” at Nassau</w:t>
      </w:r>
      <w:r w:rsidR="00645251">
        <w:t xml:space="preserve"> Community College, New York, New York</w:t>
      </w:r>
      <w:r>
        <w:t xml:space="preserve"> (with Charlton D. McIlwain)</w:t>
      </w:r>
    </w:p>
    <w:p w14:paraId="51440F53" w14:textId="77777777" w:rsidR="009D1975" w:rsidRDefault="009D1975" w:rsidP="00771FD7">
      <w:pPr>
        <w:ind w:left="1800" w:hanging="1800"/>
      </w:pPr>
    </w:p>
    <w:p w14:paraId="3B0CCEFA" w14:textId="77777777" w:rsidR="009D1975" w:rsidRDefault="009D1975" w:rsidP="00771FD7">
      <w:pPr>
        <w:ind w:left="1800" w:hanging="1800"/>
      </w:pPr>
      <w:r w:rsidRPr="001C489D">
        <w:rPr>
          <w:i/>
        </w:rPr>
        <w:t>November 2009</w:t>
      </w:r>
      <w:r w:rsidR="006048DA">
        <w:tab/>
        <w:t>Served as</w:t>
      </w:r>
      <w:r>
        <w:t xml:space="preserve"> discussant for panel entitled “Gender, Sexuality and Diversity: From Politics to Bureaucracy” at </w:t>
      </w:r>
      <w:r w:rsidR="006048DA">
        <w:t xml:space="preserve">the </w:t>
      </w:r>
      <w:r>
        <w:t>annual meeting of the Illinois Political Science Association, Chicago, Illinois</w:t>
      </w:r>
    </w:p>
    <w:p w14:paraId="756D0EE7" w14:textId="77777777" w:rsidR="009D1975" w:rsidRDefault="009D1975" w:rsidP="00771FD7">
      <w:pPr>
        <w:ind w:left="1800" w:hanging="1800"/>
      </w:pPr>
    </w:p>
    <w:p w14:paraId="73E1BC0F" w14:textId="77777777" w:rsidR="009D1975" w:rsidRDefault="009D1975" w:rsidP="00771FD7">
      <w:pPr>
        <w:ind w:left="1800" w:hanging="1800"/>
      </w:pPr>
      <w:r w:rsidRPr="001C489D">
        <w:rPr>
          <w:i/>
        </w:rPr>
        <w:t>October 2009</w:t>
      </w:r>
      <w:r>
        <w:tab/>
        <w:t>Presented “Peeking Over Your Shoulder: The Importance of Psychology to The Project on Race in Political Communication” at the University of Illinois at Urbana-Champaign Department of Psychology’s Clinical/Community Psychology brownbag series</w:t>
      </w:r>
    </w:p>
    <w:p w14:paraId="35F88D4D" w14:textId="77777777" w:rsidR="003653E3" w:rsidRDefault="003653E3" w:rsidP="00993245"/>
    <w:p w14:paraId="1B519492" w14:textId="77777777" w:rsidR="003653E3" w:rsidRDefault="003653E3" w:rsidP="00771FD7">
      <w:pPr>
        <w:ind w:left="1800" w:hanging="1800"/>
      </w:pPr>
      <w:r w:rsidRPr="001C489D">
        <w:rPr>
          <w:i/>
        </w:rPr>
        <w:t>July 2009</w:t>
      </w:r>
      <w:r>
        <w:tab/>
        <w:t>Presented “Racial and Racist Communication in the 2008 Presidential Election (and Since),” Junior State of America summer school, Princeton University, Princeton, New Jersey</w:t>
      </w:r>
    </w:p>
    <w:p w14:paraId="23BD7776" w14:textId="77777777" w:rsidR="00806176" w:rsidRDefault="00806176" w:rsidP="00993245"/>
    <w:p w14:paraId="369CBC37" w14:textId="77777777" w:rsidR="007273BC" w:rsidRPr="007273BC" w:rsidRDefault="007273BC" w:rsidP="00771FD7">
      <w:pPr>
        <w:ind w:left="1800" w:hanging="1800"/>
      </w:pPr>
      <w:r w:rsidRPr="002A1D78">
        <w:rPr>
          <w:i/>
        </w:rPr>
        <w:t>November 2008</w:t>
      </w:r>
      <w:r>
        <w:tab/>
        <w:t>Chaired panel entitled “</w:t>
      </w:r>
      <w:r w:rsidRPr="007273BC">
        <w:rPr>
          <w:bCs/>
        </w:rPr>
        <w:t>Voting and Elections in American Politics: Participation, Processes and Issues</w:t>
      </w:r>
      <w:r>
        <w:rPr>
          <w:bCs/>
        </w:rPr>
        <w:t xml:space="preserve">” at </w:t>
      </w:r>
      <w:r w:rsidR="00751FAA">
        <w:rPr>
          <w:bCs/>
        </w:rPr>
        <w:t xml:space="preserve">the </w:t>
      </w:r>
      <w:r w:rsidR="00A526A5">
        <w:rPr>
          <w:bCs/>
        </w:rPr>
        <w:t xml:space="preserve">annual meeting of </w:t>
      </w:r>
      <w:r>
        <w:rPr>
          <w:bCs/>
        </w:rPr>
        <w:t>the Illinois Political Science Association</w:t>
      </w:r>
      <w:r w:rsidR="00A526A5">
        <w:rPr>
          <w:bCs/>
        </w:rPr>
        <w:t>, Charleston, Illinois</w:t>
      </w:r>
    </w:p>
    <w:p w14:paraId="35ED555C" w14:textId="77777777" w:rsidR="007273BC" w:rsidRDefault="007273BC" w:rsidP="00771FD7">
      <w:pPr>
        <w:ind w:left="1800" w:hanging="1800"/>
        <w:rPr>
          <w:i/>
        </w:rPr>
      </w:pPr>
    </w:p>
    <w:p w14:paraId="6CF079EB" w14:textId="77777777" w:rsidR="00DA4C12" w:rsidRPr="00DA4C12" w:rsidRDefault="00DA4C12" w:rsidP="00771FD7">
      <w:pPr>
        <w:ind w:left="1800" w:hanging="1800"/>
      </w:pPr>
      <w:r>
        <w:rPr>
          <w:i/>
        </w:rPr>
        <w:t>November 2008</w:t>
      </w:r>
      <w:r>
        <w:rPr>
          <w:i/>
        </w:rPr>
        <w:tab/>
      </w:r>
      <w:r>
        <w:t>Delivered keynote address, National Honor Society induction ceremony.</w:t>
      </w:r>
      <w:r w:rsidRPr="00DA4C12">
        <w:t xml:space="preserve"> </w:t>
      </w:r>
      <w:r>
        <w:t>Naperville North High School, Naperville, Illinois</w:t>
      </w:r>
    </w:p>
    <w:p w14:paraId="608221DB" w14:textId="77777777" w:rsidR="00DA4C12" w:rsidRDefault="00DA4C12" w:rsidP="00771FD7">
      <w:pPr>
        <w:ind w:left="1800" w:hanging="1800"/>
        <w:rPr>
          <w:i/>
        </w:rPr>
      </w:pPr>
    </w:p>
    <w:p w14:paraId="7B59C791" w14:textId="77777777" w:rsidR="00771FD7" w:rsidRPr="00006B16" w:rsidRDefault="00771FD7" w:rsidP="00771FD7">
      <w:pPr>
        <w:ind w:left="1800" w:hanging="1800"/>
      </w:pPr>
      <w:r w:rsidRPr="00006B16">
        <w:rPr>
          <w:i/>
        </w:rPr>
        <w:t>October 2008</w:t>
      </w:r>
      <w:r w:rsidRPr="00006B16">
        <w:rPr>
          <w:i/>
        </w:rPr>
        <w:tab/>
      </w:r>
      <w:r w:rsidR="00541354">
        <w:t>Presented</w:t>
      </w:r>
      <w:r w:rsidRPr="00006B16">
        <w:t xml:space="preserve"> </w:t>
      </w:r>
      <w:r>
        <w:t>“</w:t>
      </w:r>
      <w:r w:rsidR="00541354">
        <w:t xml:space="preserve">Fairytales, Radicals and Crooks: The Role of </w:t>
      </w:r>
      <w:r>
        <w:t xml:space="preserve">Race in the 2008 Presidential Election” </w:t>
      </w:r>
      <w:r w:rsidRPr="00006B16">
        <w:t>at Penn State Universi</w:t>
      </w:r>
      <w:r>
        <w:t>ty-Berks, Reading, Pennsylvania</w:t>
      </w:r>
    </w:p>
    <w:p w14:paraId="3E49ECED" w14:textId="77777777" w:rsidR="00771FD7" w:rsidRPr="00B93E7A" w:rsidRDefault="00771FD7" w:rsidP="00771FD7">
      <w:pPr>
        <w:ind w:left="1800" w:hanging="1800"/>
      </w:pPr>
    </w:p>
    <w:p w14:paraId="351325A0" w14:textId="77777777" w:rsidR="00771FD7" w:rsidRPr="000733EA" w:rsidRDefault="00771FD7" w:rsidP="00771FD7">
      <w:pPr>
        <w:ind w:left="1800" w:hanging="1800"/>
      </w:pPr>
      <w:r>
        <w:rPr>
          <w:i/>
        </w:rPr>
        <w:t>October 2008</w:t>
      </w:r>
      <w:r>
        <w:rPr>
          <w:i/>
        </w:rPr>
        <w:tab/>
      </w:r>
      <w:r w:rsidR="00926EF6">
        <w:t>P</w:t>
      </w:r>
      <w:r>
        <w:t>resent</w:t>
      </w:r>
      <w:r w:rsidR="00926EF6">
        <w:t>ed</w:t>
      </w:r>
      <w:r>
        <w:t xml:space="preserve"> </w:t>
      </w:r>
      <w:r w:rsidR="00541354">
        <w:t xml:space="preserve">“Fairytales, Radicals and Crooks: The Role of Race in the 2008 Presidential Election” </w:t>
      </w:r>
      <w:r>
        <w:t>at Clarion University of Pennsylvania, Clarion, Pennsylvania</w:t>
      </w:r>
    </w:p>
    <w:p w14:paraId="3A9749AF" w14:textId="77777777" w:rsidR="00771FD7" w:rsidRDefault="00771FD7" w:rsidP="00993245">
      <w:pPr>
        <w:rPr>
          <w:i/>
        </w:rPr>
      </w:pPr>
    </w:p>
    <w:p w14:paraId="58F2A141" w14:textId="77777777" w:rsidR="00771FD7" w:rsidRPr="000733EA" w:rsidRDefault="00771FD7" w:rsidP="00771FD7">
      <w:pPr>
        <w:ind w:left="1800" w:hanging="1800"/>
      </w:pPr>
      <w:r>
        <w:rPr>
          <w:i/>
        </w:rPr>
        <w:t>August 2008</w:t>
      </w:r>
      <w:r>
        <w:rPr>
          <w:i/>
        </w:rPr>
        <w:tab/>
      </w:r>
      <w:r>
        <w:t>Presented “Race in the 2008 Presidential Election” (with Charlton D. McIlwain) at the Junior State of America Democratic National Convention Symposium, Denver, Colorado</w:t>
      </w:r>
    </w:p>
    <w:p w14:paraId="6F211CEB" w14:textId="77777777" w:rsidR="00771FD7" w:rsidRDefault="00771FD7" w:rsidP="00771FD7">
      <w:pPr>
        <w:ind w:left="1800" w:hanging="1800"/>
        <w:rPr>
          <w:i/>
        </w:rPr>
      </w:pPr>
    </w:p>
    <w:p w14:paraId="645F4932" w14:textId="77777777" w:rsidR="00771FD7" w:rsidRPr="00B93E7A" w:rsidRDefault="00771FD7" w:rsidP="00771FD7">
      <w:pPr>
        <w:ind w:left="1800" w:hanging="1800"/>
      </w:pPr>
      <w:r w:rsidRPr="00B93E7A">
        <w:rPr>
          <w:i/>
        </w:rPr>
        <w:t>April 2008</w:t>
      </w:r>
      <w:r w:rsidRPr="00B93E7A">
        <w:rPr>
          <w:i/>
        </w:rPr>
        <w:tab/>
      </w:r>
      <w:r w:rsidRPr="00B93E7A">
        <w:t>Debated “Who Can Use the N-Word” with Charlton D. McIlwain at Penn State Universi</w:t>
      </w:r>
      <w:r>
        <w:t>ty-Berks, Reading, Pennsylvania</w:t>
      </w:r>
    </w:p>
    <w:p w14:paraId="3687FDAC" w14:textId="77777777" w:rsidR="00806176" w:rsidRDefault="00806176" w:rsidP="00993245">
      <w:pPr>
        <w:rPr>
          <w:i/>
        </w:rPr>
      </w:pPr>
    </w:p>
    <w:p w14:paraId="1A1B88A7" w14:textId="77777777" w:rsidR="00771FD7" w:rsidRPr="00006B16" w:rsidRDefault="00771FD7" w:rsidP="00771FD7">
      <w:pPr>
        <w:ind w:left="1800" w:hanging="1800"/>
      </w:pPr>
      <w:r w:rsidRPr="00006B16">
        <w:rPr>
          <w:i/>
        </w:rPr>
        <w:t>November 2007</w:t>
      </w:r>
      <w:r w:rsidRPr="00006B16">
        <w:rPr>
          <w:i/>
        </w:rPr>
        <w:tab/>
      </w:r>
      <w:r w:rsidRPr="00006B16">
        <w:t>Debated “Who Can Use the N-Word” with Charlton D. McIlwain at the Adler Sc</w:t>
      </w:r>
      <w:r>
        <w:t>hool of Professional Psychology</w:t>
      </w:r>
    </w:p>
    <w:p w14:paraId="2D5627FD" w14:textId="77777777" w:rsidR="00771FD7" w:rsidRPr="00B93E7A" w:rsidRDefault="00771FD7" w:rsidP="00771FD7">
      <w:pPr>
        <w:ind w:left="1800" w:hanging="1800"/>
      </w:pPr>
    </w:p>
    <w:p w14:paraId="5D48ED06" w14:textId="77777777" w:rsidR="00771FD7" w:rsidRPr="00B93E7A" w:rsidRDefault="00771FD7" w:rsidP="00771FD7">
      <w:pPr>
        <w:ind w:left="1800" w:hanging="1800"/>
      </w:pPr>
      <w:r w:rsidRPr="00B93E7A">
        <w:rPr>
          <w:i/>
        </w:rPr>
        <w:t>October 2007</w:t>
      </w:r>
      <w:r w:rsidRPr="00B93E7A">
        <w:rPr>
          <w:i/>
        </w:rPr>
        <w:tab/>
      </w:r>
      <w:r w:rsidRPr="00B93E7A">
        <w:t>Debated “Who Can Use the N-Word” with Charlton D. Mc</w:t>
      </w:r>
      <w:r>
        <w:t>Ilwain at North Central College</w:t>
      </w:r>
    </w:p>
    <w:p w14:paraId="51B9F065" w14:textId="77777777" w:rsidR="00806176" w:rsidRDefault="00806176" w:rsidP="00993245">
      <w:pPr>
        <w:rPr>
          <w:i/>
        </w:rPr>
      </w:pPr>
    </w:p>
    <w:p w14:paraId="65483E23" w14:textId="77777777" w:rsidR="00771FD7" w:rsidRPr="00FF5BA6" w:rsidRDefault="00771FD7" w:rsidP="00771FD7">
      <w:pPr>
        <w:ind w:left="1800" w:hanging="1800"/>
      </w:pPr>
      <w:r w:rsidRPr="00006B16">
        <w:rPr>
          <w:i/>
        </w:rPr>
        <w:t>April 2007</w:t>
      </w:r>
      <w:r w:rsidRPr="00006B16">
        <w:rPr>
          <w:i/>
        </w:rPr>
        <w:tab/>
      </w:r>
      <w:r w:rsidRPr="00006B16">
        <w:t>Discussed papers on panel entitled “Opinion Leadership” at the annual meeting of the Midwest Political Science</w:t>
      </w:r>
      <w:r>
        <w:t xml:space="preserve"> Association, Chicago, Illinois</w:t>
      </w:r>
    </w:p>
    <w:p w14:paraId="1F84B0B0" w14:textId="77777777" w:rsidR="00771FD7" w:rsidRPr="00006B16" w:rsidRDefault="00771FD7" w:rsidP="00771FD7">
      <w:pPr>
        <w:ind w:left="1800" w:hanging="1800"/>
        <w:rPr>
          <w:i/>
        </w:rPr>
      </w:pPr>
    </w:p>
    <w:p w14:paraId="407B1FF6" w14:textId="77777777" w:rsidR="00771FD7" w:rsidRPr="00006B16" w:rsidRDefault="00BB5FA7" w:rsidP="00771FD7">
      <w:pPr>
        <w:ind w:left="1800" w:hanging="1800"/>
      </w:pPr>
      <w:r>
        <w:rPr>
          <w:i/>
        </w:rPr>
        <w:t>November</w:t>
      </w:r>
      <w:r w:rsidR="00771FD7" w:rsidRPr="00006B16">
        <w:rPr>
          <w:i/>
        </w:rPr>
        <w:t xml:space="preserve"> 2006</w:t>
      </w:r>
      <w:r w:rsidR="00771FD7" w:rsidRPr="00006B16">
        <w:rPr>
          <w:i/>
        </w:rPr>
        <w:tab/>
      </w:r>
      <w:r w:rsidR="00771FD7">
        <w:rPr>
          <w:iCs/>
        </w:rPr>
        <w:t xml:space="preserve">Presented </w:t>
      </w:r>
      <w:r w:rsidR="002A1D78">
        <w:rPr>
          <w:iCs/>
        </w:rPr>
        <w:t>“Race in the 2006 Elections”</w:t>
      </w:r>
      <w:r w:rsidR="00771FD7">
        <w:rPr>
          <w:iCs/>
        </w:rPr>
        <w:t xml:space="preserve"> (with Charlton D. McIlwain) at Penn State University-Berks, Reading, Pennsylvania</w:t>
      </w:r>
    </w:p>
    <w:p w14:paraId="4E85F9E8" w14:textId="77777777" w:rsidR="00771FD7" w:rsidRPr="00006B16" w:rsidRDefault="00771FD7" w:rsidP="00771FD7">
      <w:pPr>
        <w:rPr>
          <w:i/>
        </w:rPr>
      </w:pPr>
    </w:p>
    <w:p w14:paraId="04D11572" w14:textId="77777777" w:rsidR="00BB5FA7" w:rsidRPr="00BB5FA7" w:rsidRDefault="00BB5FA7" w:rsidP="00771FD7">
      <w:pPr>
        <w:ind w:left="1800" w:hanging="1800"/>
      </w:pPr>
      <w:r>
        <w:rPr>
          <w:i/>
        </w:rPr>
        <w:t>October 2006</w:t>
      </w:r>
      <w:r>
        <w:rPr>
          <w:i/>
        </w:rPr>
        <w:tab/>
      </w:r>
      <w:r>
        <w:rPr>
          <w:iCs/>
        </w:rPr>
        <w:t xml:space="preserve">Presented </w:t>
      </w:r>
      <w:r w:rsidR="002A1D78">
        <w:rPr>
          <w:iCs/>
        </w:rPr>
        <w:t>“Race in the 2006 Elections”</w:t>
      </w:r>
      <w:r>
        <w:rPr>
          <w:iCs/>
        </w:rPr>
        <w:t xml:space="preserve"> (with Charlton D. McIlwain) at North Central College</w:t>
      </w:r>
    </w:p>
    <w:p w14:paraId="643079EC" w14:textId="77777777" w:rsidR="00BB5FA7" w:rsidRDefault="00BB5FA7" w:rsidP="00771FD7">
      <w:pPr>
        <w:ind w:left="1800" w:hanging="1800"/>
        <w:rPr>
          <w:i/>
        </w:rPr>
      </w:pPr>
    </w:p>
    <w:p w14:paraId="32C245D3" w14:textId="77777777" w:rsidR="00771FD7" w:rsidRDefault="00771FD7" w:rsidP="00771FD7">
      <w:pPr>
        <w:ind w:left="1800" w:hanging="1800"/>
      </w:pPr>
      <w:r w:rsidRPr="00006B16">
        <w:rPr>
          <w:i/>
        </w:rPr>
        <w:t>September 2006</w:t>
      </w:r>
      <w:r>
        <w:tab/>
        <w:t>Chaired panel entitled “(Re)Considering the Effects of Media Cues and</w:t>
      </w:r>
    </w:p>
    <w:p w14:paraId="61FD897D" w14:textId="77777777" w:rsidR="00771FD7" w:rsidRPr="00520117" w:rsidRDefault="00771FD7" w:rsidP="00771FD7">
      <w:pPr>
        <w:ind w:left="1800"/>
      </w:pPr>
      <w:r>
        <w:t>Media Priming” for the Political Communication organized section at the annual meeting of the American Political Science Association, Philadelphia, Pennsylvania</w:t>
      </w:r>
    </w:p>
    <w:p w14:paraId="56907872" w14:textId="77777777" w:rsidR="00771FD7" w:rsidRDefault="00771FD7" w:rsidP="00771FD7"/>
    <w:p w14:paraId="7F6986CD" w14:textId="77777777" w:rsidR="00771FD7" w:rsidRPr="00006B16" w:rsidRDefault="00771FD7" w:rsidP="00771FD7">
      <w:pPr>
        <w:ind w:left="1800" w:hanging="1800"/>
      </w:pPr>
      <w:r w:rsidRPr="00006B16">
        <w:rPr>
          <w:i/>
        </w:rPr>
        <w:t>April 2006</w:t>
      </w:r>
      <w:r>
        <w:tab/>
      </w:r>
      <w:r w:rsidRPr="00006B16">
        <w:t>Chaired panel entitled “Racialized Media” for the Political Communication organized section at the annual meeting of the Midwest Political Science</w:t>
      </w:r>
      <w:r>
        <w:t xml:space="preserve"> Association, Chicago, Illinois</w:t>
      </w:r>
    </w:p>
    <w:p w14:paraId="0E655B10" w14:textId="77777777" w:rsidR="00771FD7" w:rsidRDefault="00771FD7" w:rsidP="00771FD7"/>
    <w:p w14:paraId="61634090" w14:textId="77777777" w:rsidR="00771FD7" w:rsidRPr="00006B16" w:rsidRDefault="00771FD7" w:rsidP="00771FD7">
      <w:pPr>
        <w:ind w:left="1800" w:hanging="1800"/>
      </w:pPr>
      <w:r w:rsidRPr="00006B16">
        <w:rPr>
          <w:i/>
        </w:rPr>
        <w:t>December 2005</w:t>
      </w:r>
      <w:r>
        <w:tab/>
      </w:r>
      <w:r w:rsidRPr="00006B16">
        <w:t>Served as an external reviewer for a faculty member’s tenure file, Barton Co</w:t>
      </w:r>
      <w:r>
        <w:t>llege (Wilson, NC)</w:t>
      </w:r>
    </w:p>
    <w:p w14:paraId="37B0C6A7" w14:textId="77777777" w:rsidR="00771FD7" w:rsidRDefault="00771FD7" w:rsidP="00771FD7"/>
    <w:p w14:paraId="13C1D58E" w14:textId="77777777" w:rsidR="00771FD7" w:rsidRDefault="00771FD7" w:rsidP="00771FD7">
      <w:pPr>
        <w:ind w:left="1800" w:hanging="1800"/>
        <w:rPr>
          <w:i/>
          <w:iCs/>
        </w:rPr>
      </w:pPr>
      <w:r w:rsidRPr="00006B16">
        <w:rPr>
          <w:i/>
        </w:rPr>
        <w:t>April 2005</w:t>
      </w:r>
      <w:r>
        <w:tab/>
      </w:r>
      <w:r w:rsidRPr="00006B16">
        <w:rPr>
          <w:iCs/>
        </w:rPr>
        <w:t>Chaired panel entitled “Successful Campaigning: The Practice of Campaign Politics” for the Practice of Politics organized section at the annual meeting of the Midwest Political Science</w:t>
      </w:r>
      <w:r>
        <w:rPr>
          <w:iCs/>
        </w:rPr>
        <w:t xml:space="preserve"> Association, Chicago, Illinois</w:t>
      </w:r>
    </w:p>
    <w:p w14:paraId="0E2A56BF" w14:textId="77777777" w:rsidR="00771FD7" w:rsidRDefault="00771FD7" w:rsidP="00771FD7"/>
    <w:p w14:paraId="094E8CAC" w14:textId="77777777" w:rsidR="00771FD7" w:rsidRPr="00006B16" w:rsidRDefault="002A1D78" w:rsidP="00771FD7">
      <w:pPr>
        <w:ind w:left="1800" w:hanging="1800"/>
      </w:pPr>
      <w:r>
        <w:rPr>
          <w:i/>
        </w:rPr>
        <w:t>November</w:t>
      </w:r>
      <w:r w:rsidR="00771FD7" w:rsidRPr="00006B16">
        <w:rPr>
          <w:i/>
        </w:rPr>
        <w:t xml:space="preserve"> 2004</w:t>
      </w:r>
      <w:r w:rsidR="00771FD7" w:rsidRPr="00006B16">
        <w:rPr>
          <w:i/>
        </w:rPr>
        <w:tab/>
      </w:r>
      <w:r w:rsidR="00771FD7" w:rsidRPr="00006B16">
        <w:t>Presented findings from The Project on Race in Political Communication (with Charlton D. McIlwain) at Clarion University of Penn</w:t>
      </w:r>
      <w:r w:rsidR="00771FD7">
        <w:t>sylvania, Clarion, Pennsylvania</w:t>
      </w:r>
    </w:p>
    <w:p w14:paraId="25774734" w14:textId="77777777" w:rsidR="00771FD7" w:rsidRDefault="00771FD7" w:rsidP="00771FD7">
      <w:pPr>
        <w:ind w:left="1800" w:hanging="1800"/>
      </w:pPr>
    </w:p>
    <w:p w14:paraId="6BF34984" w14:textId="77777777" w:rsidR="00771FD7" w:rsidRPr="00006B16" w:rsidRDefault="002A1D78" w:rsidP="00771FD7">
      <w:pPr>
        <w:ind w:left="1800" w:hanging="1800"/>
      </w:pPr>
      <w:r>
        <w:rPr>
          <w:i/>
        </w:rPr>
        <w:t>October</w:t>
      </w:r>
      <w:r w:rsidR="00771FD7" w:rsidRPr="00006B16">
        <w:rPr>
          <w:i/>
        </w:rPr>
        <w:t xml:space="preserve"> 2004</w:t>
      </w:r>
      <w:r w:rsidR="00771FD7">
        <w:tab/>
      </w:r>
      <w:r w:rsidR="00771FD7" w:rsidRPr="00006B16">
        <w:t>Presented findings from The Project on Race in Political Communication (with Charlton D. McIlwain) at the University of Pittsburgh, Pitt</w:t>
      </w:r>
      <w:r w:rsidR="00771FD7">
        <w:t>sburgh, Pennsylvania</w:t>
      </w:r>
    </w:p>
    <w:p w14:paraId="6F582C8F" w14:textId="77777777" w:rsidR="00771FD7" w:rsidRDefault="00771FD7" w:rsidP="00771FD7">
      <w:pPr>
        <w:ind w:left="1800" w:hanging="1800"/>
        <w:rPr>
          <w:i/>
        </w:rPr>
      </w:pPr>
    </w:p>
    <w:p w14:paraId="24B26176" w14:textId="77777777" w:rsidR="00771FD7" w:rsidRDefault="002A1D78" w:rsidP="00771FD7">
      <w:pPr>
        <w:ind w:left="1800" w:hanging="1800"/>
        <w:rPr>
          <w:iCs/>
        </w:rPr>
      </w:pPr>
      <w:r>
        <w:rPr>
          <w:i/>
        </w:rPr>
        <w:t>October</w:t>
      </w:r>
      <w:r w:rsidR="00771FD7">
        <w:rPr>
          <w:i/>
        </w:rPr>
        <w:t xml:space="preserve"> 2004</w:t>
      </w:r>
      <w:r w:rsidR="00771FD7">
        <w:rPr>
          <w:i/>
        </w:rPr>
        <w:tab/>
      </w:r>
      <w:r w:rsidR="00771FD7">
        <w:rPr>
          <w:iCs/>
        </w:rPr>
        <w:t>Presented findings from The Project on Race in Political Communication (with Charlton D. McIlwain) at Penn State University-Berks, Reading, Pennsylvania</w:t>
      </w:r>
    </w:p>
    <w:p w14:paraId="6A51BAEA" w14:textId="77777777" w:rsidR="00771FD7" w:rsidRDefault="00771FD7" w:rsidP="00771FD7">
      <w:pPr>
        <w:ind w:left="1800" w:hanging="1800"/>
        <w:rPr>
          <w:i/>
        </w:rPr>
      </w:pPr>
    </w:p>
    <w:p w14:paraId="5C7C950C" w14:textId="77777777" w:rsidR="00771FD7" w:rsidRDefault="00771FD7" w:rsidP="00771FD7">
      <w:pPr>
        <w:ind w:left="1800" w:hanging="1800"/>
        <w:rPr>
          <w:iCs/>
        </w:rPr>
      </w:pPr>
      <w:r>
        <w:rPr>
          <w:i/>
        </w:rPr>
        <w:t>August 2004</w:t>
      </w:r>
      <w:r>
        <w:rPr>
          <w:i/>
        </w:rPr>
        <w:tab/>
      </w:r>
      <w:r>
        <w:rPr>
          <w:iCs/>
        </w:rPr>
        <w:t>Chaired a panel entitled “Political Ads and Campaign Strategies” for the Political Communication and Elections and Voting Behavior organized sections at the annual meeting of the American Political Science Association, Chicago, Illinois</w:t>
      </w:r>
    </w:p>
    <w:p w14:paraId="326ED8BC" w14:textId="77777777" w:rsidR="00771FD7" w:rsidRDefault="00771FD7" w:rsidP="00771FD7">
      <w:pPr>
        <w:rPr>
          <w:i/>
        </w:rPr>
      </w:pPr>
    </w:p>
    <w:p w14:paraId="617D62EF" w14:textId="77777777" w:rsidR="00771FD7" w:rsidRDefault="00771FD7" w:rsidP="00771FD7">
      <w:pPr>
        <w:ind w:left="1800" w:hanging="1800"/>
      </w:pPr>
      <w:r>
        <w:rPr>
          <w:i/>
        </w:rPr>
        <w:t>April 2004</w:t>
      </w:r>
      <w:r>
        <w:rPr>
          <w:i/>
        </w:rPr>
        <w:tab/>
      </w:r>
      <w:r>
        <w:rPr>
          <w:iCs/>
        </w:rPr>
        <w:t xml:space="preserve">Accepted to discuss papers on a panel entitled “Analyzing Media Effects: Priming and Framing” at the </w:t>
      </w:r>
      <w:r>
        <w:t>annual meeting of the Midwest Political Science Association, Chicago, Illinois (unable to fulfill role due to a program scheduling conflict)</w:t>
      </w:r>
    </w:p>
    <w:p w14:paraId="22496556" w14:textId="77777777" w:rsidR="00771FD7" w:rsidRDefault="00771FD7" w:rsidP="00771FD7">
      <w:pPr>
        <w:ind w:left="1800" w:hanging="1800"/>
        <w:rPr>
          <w:iCs/>
        </w:rPr>
      </w:pPr>
    </w:p>
    <w:p w14:paraId="74C1470A" w14:textId="77777777" w:rsidR="00771FD7" w:rsidRDefault="00771FD7" w:rsidP="00771FD7">
      <w:pPr>
        <w:ind w:left="1800" w:hanging="1800"/>
        <w:rPr>
          <w:iCs/>
        </w:rPr>
      </w:pPr>
      <w:r>
        <w:rPr>
          <w:i/>
        </w:rPr>
        <w:t>November 2003</w:t>
      </w:r>
      <w:r>
        <w:rPr>
          <w:iCs/>
        </w:rPr>
        <w:tab/>
        <w:t>Presented findings from The Project on Race in Political Advertising (with Charlton D. McIlwain) at a town hall meeting featuring City Councilman Alvin Brooks (Kansas City, Missouri) and Missouri State Representative Sharon Sanders Brooks, Avila University, Kansas City, Missouri</w:t>
      </w:r>
    </w:p>
    <w:p w14:paraId="35CF50AE" w14:textId="77777777" w:rsidR="00771FD7" w:rsidRDefault="00771FD7" w:rsidP="00771FD7">
      <w:pPr>
        <w:ind w:left="1800" w:hanging="1800"/>
        <w:rPr>
          <w:i/>
        </w:rPr>
      </w:pPr>
    </w:p>
    <w:p w14:paraId="6D56FB66" w14:textId="77777777" w:rsidR="00771FD7" w:rsidRDefault="00771FD7" w:rsidP="00771FD7">
      <w:pPr>
        <w:ind w:left="1800" w:hanging="1800"/>
        <w:rPr>
          <w:iCs/>
        </w:rPr>
      </w:pPr>
      <w:r>
        <w:rPr>
          <w:i/>
        </w:rPr>
        <w:t>October 2003</w:t>
      </w:r>
      <w:r>
        <w:rPr>
          <w:i/>
        </w:rPr>
        <w:tab/>
      </w:r>
      <w:r>
        <w:rPr>
          <w:iCs/>
        </w:rPr>
        <w:t>Presented findings from The Project on Race in Political Advertising (with Charlton D. McIlwain) at the University of Texas (School of Journalism), Austin, Texas</w:t>
      </w:r>
    </w:p>
    <w:p w14:paraId="3CF7703D" w14:textId="77777777" w:rsidR="00771FD7" w:rsidRDefault="00771FD7">
      <w:pPr>
        <w:ind w:left="1800" w:hanging="1800"/>
        <w:rPr>
          <w:i/>
        </w:rPr>
      </w:pPr>
    </w:p>
    <w:p w14:paraId="7B99BB7C" w14:textId="77777777" w:rsidR="00771FD7" w:rsidRDefault="00771FD7" w:rsidP="00771FD7">
      <w:pPr>
        <w:ind w:left="1800" w:hanging="1800"/>
      </w:pPr>
      <w:r>
        <w:rPr>
          <w:i/>
        </w:rPr>
        <w:t>August 2003</w:t>
      </w:r>
      <w:r>
        <w:rPr>
          <w:i/>
        </w:rPr>
        <w:tab/>
      </w:r>
      <w:r>
        <w:t>Chaired a panel entitled “Polling as News” at the annual meeting of the American Political Science Association, Philadelphia, Pennsylvania</w:t>
      </w:r>
    </w:p>
    <w:p w14:paraId="53BA7064" w14:textId="77777777" w:rsidR="00771FD7" w:rsidRDefault="00771FD7" w:rsidP="00771FD7">
      <w:pPr>
        <w:ind w:left="1800" w:hanging="1800"/>
      </w:pPr>
    </w:p>
    <w:p w14:paraId="32769F58" w14:textId="77777777" w:rsidR="00771FD7" w:rsidRDefault="00771FD7" w:rsidP="00771FD7">
      <w:pPr>
        <w:ind w:left="1800" w:hanging="1800"/>
      </w:pPr>
      <w:r>
        <w:rPr>
          <w:i/>
        </w:rPr>
        <w:lastRenderedPageBreak/>
        <w:t>August 2003</w:t>
      </w:r>
      <w:r>
        <w:rPr>
          <w:i/>
        </w:rPr>
        <w:tab/>
      </w:r>
      <w:r>
        <w:t>Chaired a panel entitled “Information Flows and Learning in Elections” at the annual meeting of the American Political Science Association, Philadelphia, Pennsylvania</w:t>
      </w:r>
    </w:p>
    <w:p w14:paraId="0BCBC5D8" w14:textId="77777777" w:rsidR="00771FD7" w:rsidRDefault="00771FD7" w:rsidP="00771FD7">
      <w:pPr>
        <w:ind w:left="1800" w:hanging="1800"/>
        <w:rPr>
          <w:i/>
        </w:rPr>
      </w:pPr>
    </w:p>
    <w:p w14:paraId="23719EE7" w14:textId="77777777" w:rsidR="00771FD7" w:rsidRDefault="00771FD7">
      <w:pPr>
        <w:ind w:left="1800" w:hanging="1800"/>
      </w:pPr>
      <w:r>
        <w:rPr>
          <w:i/>
        </w:rPr>
        <w:t>March 2003</w:t>
      </w:r>
      <w:r>
        <w:rPr>
          <w:i/>
        </w:rPr>
        <w:tab/>
      </w:r>
      <w:r>
        <w:t>Served as a panel discussant at the Midwest Political Science Student Convention, Park University, Parkville, Missouri</w:t>
      </w:r>
    </w:p>
    <w:p w14:paraId="58E9B691" w14:textId="77777777" w:rsidR="00771FD7" w:rsidRDefault="00771FD7">
      <w:pPr>
        <w:ind w:left="1800" w:hanging="1800"/>
        <w:rPr>
          <w:i/>
        </w:rPr>
      </w:pPr>
    </w:p>
    <w:p w14:paraId="190DD0CA" w14:textId="77777777" w:rsidR="00771FD7" w:rsidRDefault="00771FD7">
      <w:pPr>
        <w:ind w:left="1800" w:hanging="1800"/>
      </w:pPr>
      <w:r>
        <w:rPr>
          <w:i/>
        </w:rPr>
        <w:t>February 2003</w:t>
      </w:r>
      <w:r>
        <w:rPr>
          <w:i/>
        </w:rPr>
        <w:tab/>
      </w:r>
      <w:r>
        <w:t xml:space="preserve">Served on a panel of educators to advise The Nation Classroom, a program designed to bring political information into high school and college classrooms using </w:t>
      </w:r>
      <w:r>
        <w:rPr>
          <w:i/>
        </w:rPr>
        <w:t>The Nation</w:t>
      </w:r>
      <w:r>
        <w:t xml:space="preserve"> weekly magazine</w:t>
      </w:r>
    </w:p>
    <w:p w14:paraId="420F8F61" w14:textId="77777777" w:rsidR="00771FD7" w:rsidRDefault="00771FD7">
      <w:pPr>
        <w:ind w:left="1800" w:hanging="1800"/>
        <w:rPr>
          <w:i/>
        </w:rPr>
      </w:pPr>
    </w:p>
    <w:p w14:paraId="69FC4657" w14:textId="77777777" w:rsidR="00771FD7" w:rsidRDefault="00771FD7">
      <w:pPr>
        <w:ind w:left="1800" w:hanging="1800"/>
      </w:pPr>
      <w:r>
        <w:rPr>
          <w:i/>
        </w:rPr>
        <w:t>September 2002</w:t>
      </w:r>
      <w:r>
        <w:rPr>
          <w:i/>
        </w:rPr>
        <w:tab/>
      </w:r>
      <w:r>
        <w:t xml:space="preserve">Chaired and discussed papers on a panel entitled “The Color of a Thousand Words: Racializing News, Entertainment and Politics” at the annual meeting of the American Political Science Association, Boston, Massachusetts  </w:t>
      </w:r>
    </w:p>
    <w:p w14:paraId="0E236A19" w14:textId="77777777" w:rsidR="00771FD7" w:rsidRDefault="00771FD7">
      <w:pPr>
        <w:ind w:left="1800" w:hanging="1800"/>
        <w:rPr>
          <w:i/>
        </w:rPr>
      </w:pPr>
    </w:p>
    <w:p w14:paraId="7FAA0989" w14:textId="77777777" w:rsidR="00771FD7" w:rsidRDefault="00771FD7">
      <w:pPr>
        <w:ind w:left="1800" w:hanging="1800"/>
      </w:pPr>
      <w:r>
        <w:rPr>
          <w:i/>
        </w:rPr>
        <w:t>April 2002</w:t>
      </w:r>
      <w:r>
        <w:rPr>
          <w:i/>
        </w:rPr>
        <w:tab/>
      </w:r>
      <w:r>
        <w:t>Chaired a panel entitled “Priming, Framing, and Information Processing” at the annual meeting of the Midwest Political Science Association, Chicago, Illinois</w:t>
      </w:r>
    </w:p>
    <w:p w14:paraId="393CBF69" w14:textId="77777777" w:rsidR="00771FD7" w:rsidRDefault="00771FD7">
      <w:pPr>
        <w:ind w:left="1800" w:hanging="1800"/>
        <w:rPr>
          <w:i/>
        </w:rPr>
      </w:pPr>
    </w:p>
    <w:p w14:paraId="6A87F5AF" w14:textId="77777777" w:rsidR="00771FD7" w:rsidRDefault="00771FD7">
      <w:pPr>
        <w:ind w:left="1800" w:hanging="1800"/>
        <w:rPr>
          <w:i/>
        </w:rPr>
      </w:pPr>
      <w:r>
        <w:rPr>
          <w:i/>
        </w:rPr>
        <w:t>April 2001</w:t>
      </w:r>
      <w:r>
        <w:rPr>
          <w:i/>
        </w:rPr>
        <w:tab/>
      </w:r>
      <w:r>
        <w:t>Chaired and discussed papers on a panel entitled “Media Bias” at the annual meeting of the Midwest Political Science Association, Chicago, Illinois</w:t>
      </w:r>
    </w:p>
    <w:p w14:paraId="7CE932E8" w14:textId="77777777" w:rsidR="00771FD7" w:rsidRDefault="00771FD7">
      <w:pPr>
        <w:ind w:left="1800" w:hanging="1800"/>
        <w:rPr>
          <w:i/>
        </w:rPr>
      </w:pPr>
    </w:p>
    <w:p w14:paraId="1952E38C" w14:textId="77777777" w:rsidR="00771FD7" w:rsidRDefault="00771FD7">
      <w:pPr>
        <w:ind w:left="1800" w:hanging="1800"/>
        <w:rPr>
          <w:i/>
        </w:rPr>
      </w:pPr>
      <w:r>
        <w:rPr>
          <w:i/>
        </w:rPr>
        <w:t>September 2000</w:t>
      </w:r>
      <w:r>
        <w:rPr>
          <w:i/>
        </w:rPr>
        <w:tab/>
      </w:r>
      <w:r>
        <w:t>Discussed papers on a panel entitled “Framing the Election” at the annual meeting of the American Political Science Association, Washington, D.C.</w:t>
      </w:r>
    </w:p>
    <w:p w14:paraId="1BF02FAE" w14:textId="77777777" w:rsidR="00771FD7" w:rsidRDefault="00771FD7">
      <w:pPr>
        <w:ind w:left="1800" w:hanging="1800"/>
        <w:rPr>
          <w:i/>
        </w:rPr>
      </w:pPr>
    </w:p>
    <w:p w14:paraId="6861D411" w14:textId="77777777" w:rsidR="00771FD7" w:rsidRDefault="00771FD7">
      <w:pPr>
        <w:ind w:left="1800" w:hanging="1800"/>
        <w:rPr>
          <w:i/>
        </w:rPr>
      </w:pPr>
      <w:r>
        <w:rPr>
          <w:i/>
        </w:rPr>
        <w:t>April 2000</w:t>
      </w:r>
      <w:r>
        <w:rPr>
          <w:i/>
        </w:rPr>
        <w:tab/>
      </w:r>
      <w:r>
        <w:t>Chaired a panel entitled “Public Opinion about the Military and Foreign Affairs” at the annual meeting of the Midwest Political Science Association, Chicago, Illinois</w:t>
      </w:r>
    </w:p>
    <w:p w14:paraId="0C117050" w14:textId="77777777" w:rsidR="00771FD7" w:rsidRDefault="00771FD7">
      <w:pPr>
        <w:ind w:left="1800" w:hanging="1800"/>
        <w:rPr>
          <w:i/>
        </w:rPr>
      </w:pPr>
    </w:p>
    <w:p w14:paraId="140E6244" w14:textId="77777777" w:rsidR="00771FD7" w:rsidRDefault="00771FD7">
      <w:pPr>
        <w:ind w:left="1800" w:hanging="1800"/>
        <w:rPr>
          <w:i/>
        </w:rPr>
      </w:pPr>
      <w:r>
        <w:rPr>
          <w:i/>
        </w:rPr>
        <w:t>September 1999</w:t>
      </w:r>
      <w:r>
        <w:tab/>
        <w:t>Discussed papers on a panel entitled “Studies of Political Attitudes” at the annual meeting of the American Political Science Association, Atlanta, Georgia</w:t>
      </w:r>
    </w:p>
    <w:p w14:paraId="06DC7CD5" w14:textId="77777777" w:rsidR="00771FD7" w:rsidRDefault="00771FD7">
      <w:pPr>
        <w:ind w:left="1800" w:hanging="1800"/>
        <w:rPr>
          <w:i/>
        </w:rPr>
      </w:pPr>
    </w:p>
    <w:p w14:paraId="53ADBEB6" w14:textId="77777777" w:rsidR="00771FD7" w:rsidRDefault="00771FD7">
      <w:pPr>
        <w:ind w:left="1800" w:hanging="1800"/>
        <w:rPr>
          <w:i/>
        </w:rPr>
      </w:pPr>
      <w:r>
        <w:rPr>
          <w:i/>
        </w:rPr>
        <w:t>October 1998</w:t>
      </w:r>
      <w:r>
        <w:rPr>
          <w:i/>
        </w:rPr>
        <w:tab/>
      </w:r>
      <w:r>
        <w:t>Discussed papers on a panel entitled “Attitudes, Issues and Strategy in Supreme Court Decision-Making” at the annual meeting of the Southern Political Science Association, Atlanta, Georgia</w:t>
      </w:r>
    </w:p>
    <w:p w14:paraId="4B7A22F5" w14:textId="77777777" w:rsidR="00771FD7" w:rsidRDefault="00771FD7">
      <w:pPr>
        <w:ind w:left="1800" w:hanging="1800"/>
        <w:rPr>
          <w:i/>
        </w:rPr>
      </w:pPr>
    </w:p>
    <w:p w14:paraId="279BFEDA" w14:textId="77777777" w:rsidR="00771FD7" w:rsidRDefault="00771FD7">
      <w:pPr>
        <w:ind w:left="1800" w:hanging="1800"/>
        <w:rPr>
          <w:i/>
        </w:rPr>
      </w:pPr>
      <w:r>
        <w:rPr>
          <w:i/>
        </w:rPr>
        <w:t>April 1998</w:t>
      </w:r>
      <w:r>
        <w:rPr>
          <w:i/>
        </w:rPr>
        <w:tab/>
      </w:r>
      <w:r>
        <w:t>Chaired and discussed papers on a panel entitled “Public Opinion and Views about Government” at the annual meeting of the Midwest Political Science Association, Chicago, Illinois</w:t>
      </w:r>
    </w:p>
    <w:p w14:paraId="268CAF9D" w14:textId="77777777" w:rsidR="00771FD7" w:rsidRDefault="00771FD7" w:rsidP="00344C92">
      <w:pPr>
        <w:rPr>
          <w:i/>
        </w:rPr>
      </w:pPr>
    </w:p>
    <w:p w14:paraId="7E39D945" w14:textId="77777777" w:rsidR="00771FD7" w:rsidRDefault="00771FD7">
      <w:pPr>
        <w:ind w:left="1800" w:hanging="1800"/>
        <w:rPr>
          <w:i/>
        </w:rPr>
      </w:pPr>
      <w:r>
        <w:rPr>
          <w:i/>
        </w:rPr>
        <w:t>April 1997</w:t>
      </w:r>
      <w:r>
        <w:rPr>
          <w:i/>
        </w:rPr>
        <w:tab/>
      </w:r>
      <w:r>
        <w:t>Chaired a panel entitled “Foreign Policy and Public Opinion” at the annual meeting of the Midwest Political Science Association, Chicago, Illinois</w:t>
      </w:r>
    </w:p>
    <w:p w14:paraId="6AD0B858" w14:textId="77777777" w:rsidR="0011292B" w:rsidRDefault="0011292B" w:rsidP="00F90A1E">
      <w:pPr>
        <w:ind w:left="1800" w:hanging="1800"/>
      </w:pPr>
    </w:p>
    <w:p w14:paraId="22DC90A4" w14:textId="7F473BDE" w:rsidR="00F90A1E" w:rsidRPr="00344C92" w:rsidRDefault="00F90A1E" w:rsidP="00F90A1E">
      <w:pPr>
        <w:ind w:left="1800" w:hanging="1800"/>
      </w:pPr>
      <w:r w:rsidRPr="00344C92">
        <w:t>Blind Manuscript Reviews</w:t>
      </w:r>
    </w:p>
    <w:p w14:paraId="02A5A6DE" w14:textId="77777777" w:rsidR="00F90A1E" w:rsidRDefault="00F90A1E" w:rsidP="00F90A1E">
      <w:pPr>
        <w:ind w:left="1800" w:hanging="1800"/>
        <w:rPr>
          <w:i/>
        </w:rPr>
      </w:pPr>
    </w:p>
    <w:p w14:paraId="27FF4A79" w14:textId="1F22CE9F" w:rsidR="00F90A1E" w:rsidRDefault="00F90A1E" w:rsidP="00F90A1E">
      <w:pPr>
        <w:ind w:left="1440" w:hanging="720"/>
        <w:rPr>
          <w:i/>
        </w:rPr>
      </w:pPr>
      <w:r>
        <w:rPr>
          <w:i/>
        </w:rPr>
        <w:t xml:space="preserve">American Journal of Political Science </w:t>
      </w:r>
      <w:r w:rsidRPr="00344C92">
        <w:t>(</w:t>
      </w:r>
      <w:r w:rsidR="004634AD">
        <w:t xml:space="preserve">January 2015; </w:t>
      </w:r>
      <w:r w:rsidRPr="00344C92">
        <w:t>March 2010</w:t>
      </w:r>
      <w:r>
        <w:t>; July 2005; August 2004; April 2002; December 1996; August 1996</w:t>
      </w:r>
      <w:r w:rsidRPr="00344C92">
        <w:t>)</w:t>
      </w:r>
    </w:p>
    <w:p w14:paraId="07D8C3CD" w14:textId="77777777" w:rsidR="00F90A1E" w:rsidRDefault="00F90A1E" w:rsidP="00F90A1E">
      <w:pPr>
        <w:ind w:left="2520" w:hanging="1800"/>
      </w:pPr>
      <w:r>
        <w:rPr>
          <w:i/>
        </w:rPr>
        <w:t xml:space="preserve">Atlantic Journal of Communication </w:t>
      </w:r>
      <w:r>
        <w:t>(October 2009)</w:t>
      </w:r>
    </w:p>
    <w:p w14:paraId="21DC50AA" w14:textId="77777777" w:rsidR="00F90A1E" w:rsidRPr="00344C92" w:rsidRDefault="00F90A1E" w:rsidP="00F90A1E">
      <w:pPr>
        <w:ind w:left="2520" w:hanging="1800"/>
      </w:pPr>
      <w:r>
        <w:rPr>
          <w:i/>
        </w:rPr>
        <w:t xml:space="preserve">American Politics Quarterly </w:t>
      </w:r>
      <w:r w:rsidRPr="00344C92">
        <w:t>(August 1999)</w:t>
      </w:r>
    </w:p>
    <w:p w14:paraId="1C0F3E49" w14:textId="77777777" w:rsidR="00F90A1E" w:rsidRDefault="00F90A1E" w:rsidP="00F90A1E">
      <w:pPr>
        <w:ind w:left="2520" w:hanging="1800"/>
      </w:pPr>
      <w:r>
        <w:rPr>
          <w:i/>
        </w:rPr>
        <w:t xml:space="preserve">American Politics Research </w:t>
      </w:r>
      <w:r>
        <w:t>(July 2007)</w:t>
      </w:r>
    </w:p>
    <w:p w14:paraId="4AEABD72" w14:textId="07B83944" w:rsidR="00230C7D" w:rsidRPr="00230C7D" w:rsidRDefault="00230C7D" w:rsidP="00F90A1E">
      <w:pPr>
        <w:ind w:left="2520" w:hanging="1800"/>
      </w:pPr>
      <w:r>
        <w:rPr>
          <w:i/>
        </w:rPr>
        <w:t xml:space="preserve">American Political Science Review </w:t>
      </w:r>
      <w:r>
        <w:t>(February 2016)</w:t>
      </w:r>
    </w:p>
    <w:p w14:paraId="0FD536A9" w14:textId="77777777" w:rsidR="00F90A1E" w:rsidRPr="00344C92" w:rsidRDefault="00F90A1E" w:rsidP="00F90A1E">
      <w:pPr>
        <w:ind w:left="2520" w:hanging="1800"/>
      </w:pPr>
      <w:r>
        <w:rPr>
          <w:i/>
        </w:rPr>
        <w:t xml:space="preserve">The Harvard International Journal of Press/Politics </w:t>
      </w:r>
      <w:r w:rsidRPr="00344C92">
        <w:t>(December 1997)</w:t>
      </w:r>
    </w:p>
    <w:p w14:paraId="019EB775" w14:textId="3D2B4CD4" w:rsidR="00F90A1E" w:rsidRPr="00344C92" w:rsidRDefault="00F90A1E" w:rsidP="00F90A1E">
      <w:pPr>
        <w:ind w:left="2520" w:hanging="1800"/>
      </w:pPr>
      <w:r>
        <w:rPr>
          <w:i/>
        </w:rPr>
        <w:t xml:space="preserve">International Journal of Communication </w:t>
      </w:r>
      <w:r w:rsidRPr="00344C92">
        <w:t>(</w:t>
      </w:r>
      <w:r w:rsidR="001F048F">
        <w:t>June</w:t>
      </w:r>
      <w:r w:rsidR="008E5BD7">
        <w:t xml:space="preserve"> 2015; </w:t>
      </w:r>
      <w:r w:rsidRPr="00344C92">
        <w:t>July 2013)</w:t>
      </w:r>
    </w:p>
    <w:p w14:paraId="182202C5" w14:textId="08E58871" w:rsidR="00AC62DE" w:rsidRDefault="00AC62DE" w:rsidP="00F90A1E">
      <w:pPr>
        <w:ind w:left="2520" w:hanging="1800"/>
        <w:rPr>
          <w:i/>
        </w:rPr>
      </w:pPr>
      <w:r>
        <w:rPr>
          <w:i/>
        </w:rPr>
        <w:lastRenderedPageBreak/>
        <w:t xml:space="preserve">Journal of Political Science Education </w:t>
      </w:r>
      <w:r w:rsidRPr="00AC62DE">
        <w:t>(May 2019)</w:t>
      </w:r>
    </w:p>
    <w:p w14:paraId="40F0B09C" w14:textId="2E0886A4" w:rsidR="00F90A1E" w:rsidRDefault="00F90A1E" w:rsidP="00F90A1E">
      <w:pPr>
        <w:ind w:left="2520" w:hanging="1800"/>
      </w:pPr>
      <w:r w:rsidRPr="00344C92">
        <w:rPr>
          <w:i/>
        </w:rPr>
        <w:t>Journal of Politics</w:t>
      </w:r>
      <w:r>
        <w:t xml:space="preserve"> (September 2004; February 2003)</w:t>
      </w:r>
    </w:p>
    <w:p w14:paraId="7BBD4CFD" w14:textId="32A47FE8" w:rsidR="00072E3D" w:rsidRDefault="00072E3D" w:rsidP="00F90A1E">
      <w:pPr>
        <w:ind w:left="2520" w:hanging="1800"/>
      </w:pPr>
      <w:r w:rsidRPr="00072E3D">
        <w:rPr>
          <w:i/>
        </w:rPr>
        <w:t>Journal of Race, Ethnicity and Politics</w:t>
      </w:r>
      <w:r>
        <w:t xml:space="preserve"> (</w:t>
      </w:r>
      <w:r w:rsidR="004E17F0">
        <w:t xml:space="preserve">June 2021; </w:t>
      </w:r>
      <w:r w:rsidR="00F83D78">
        <w:t>May</w:t>
      </w:r>
      <w:r w:rsidR="00B30B82">
        <w:t xml:space="preserve"> 2019; </w:t>
      </w:r>
      <w:r w:rsidR="007C4DB4">
        <w:t>March</w:t>
      </w:r>
      <w:r>
        <w:t xml:space="preserve"> 2018)</w:t>
      </w:r>
    </w:p>
    <w:p w14:paraId="6CB437D9" w14:textId="77777777" w:rsidR="00F90A1E" w:rsidRDefault="00F90A1E" w:rsidP="00F90A1E">
      <w:pPr>
        <w:ind w:left="2520" w:hanging="1800"/>
      </w:pPr>
      <w:r>
        <w:t>Longman Publishers (Summer 2003)</w:t>
      </w:r>
    </w:p>
    <w:p w14:paraId="58CF69B4" w14:textId="77777777" w:rsidR="00F90A1E" w:rsidRPr="00344C92" w:rsidRDefault="00F90A1E" w:rsidP="00F90A1E">
      <w:pPr>
        <w:ind w:left="2520" w:hanging="1800"/>
      </w:pPr>
      <w:proofErr w:type="spellStart"/>
      <w:r w:rsidRPr="00344C92">
        <w:t>NorthWest</w:t>
      </w:r>
      <w:proofErr w:type="spellEnd"/>
      <w:r w:rsidRPr="00344C92">
        <w:t xml:space="preserve"> Publishers (Fall 2003)</w:t>
      </w:r>
    </w:p>
    <w:p w14:paraId="2817118F" w14:textId="77777777" w:rsidR="00F90A1E" w:rsidRDefault="00F90A1E" w:rsidP="00F90A1E">
      <w:pPr>
        <w:ind w:left="2520" w:hanging="1800"/>
        <w:rPr>
          <w:i/>
        </w:rPr>
      </w:pPr>
      <w:r w:rsidRPr="00344C92">
        <w:t>Palgrave Press</w:t>
      </w:r>
      <w:r>
        <w:rPr>
          <w:i/>
        </w:rPr>
        <w:t xml:space="preserve"> </w:t>
      </w:r>
      <w:r w:rsidRPr="00344C92">
        <w:t>(December 2011)</w:t>
      </w:r>
    </w:p>
    <w:p w14:paraId="18095565" w14:textId="3BF2B6AC" w:rsidR="00F90A1E" w:rsidRDefault="00F90A1E" w:rsidP="00F90A1E">
      <w:pPr>
        <w:ind w:left="2520" w:hanging="1800"/>
      </w:pPr>
      <w:r>
        <w:rPr>
          <w:i/>
        </w:rPr>
        <w:t xml:space="preserve">PS: Political Science and Politics </w:t>
      </w:r>
      <w:r w:rsidRPr="00344C92">
        <w:t>(</w:t>
      </w:r>
      <w:r w:rsidR="00E74311">
        <w:t xml:space="preserve">August 2018; </w:t>
      </w:r>
      <w:r w:rsidR="00281487">
        <w:t xml:space="preserve">May 2016; </w:t>
      </w:r>
      <w:r w:rsidRPr="00344C92">
        <w:t>February 2013)</w:t>
      </w:r>
    </w:p>
    <w:p w14:paraId="391DD13E" w14:textId="77777777" w:rsidR="00F90A1E" w:rsidRDefault="00F90A1E" w:rsidP="00F90A1E">
      <w:pPr>
        <w:ind w:left="2520" w:hanging="1800"/>
        <w:rPr>
          <w:i/>
        </w:rPr>
      </w:pPr>
      <w:r>
        <w:rPr>
          <w:i/>
        </w:rPr>
        <w:t xml:space="preserve">Perspectives on Politics </w:t>
      </w:r>
      <w:r w:rsidRPr="00344C92">
        <w:t>(September 2008)</w:t>
      </w:r>
    </w:p>
    <w:p w14:paraId="4E6713FC" w14:textId="5CE80F5D" w:rsidR="008E5BD7" w:rsidRDefault="008E5BD7" w:rsidP="00F90A1E">
      <w:pPr>
        <w:ind w:left="2520" w:hanging="1800"/>
        <w:rPr>
          <w:i/>
        </w:rPr>
      </w:pPr>
      <w:r>
        <w:rPr>
          <w:i/>
        </w:rPr>
        <w:t xml:space="preserve">Political Behavior </w:t>
      </w:r>
      <w:r w:rsidRPr="008E5BD7">
        <w:t>(</w:t>
      </w:r>
      <w:r w:rsidR="00302834">
        <w:t xml:space="preserve">October 2017; </w:t>
      </w:r>
      <w:r w:rsidRPr="008E5BD7">
        <w:t>April 2015)</w:t>
      </w:r>
    </w:p>
    <w:p w14:paraId="6F0B73F3" w14:textId="256C30BB" w:rsidR="00A763FF" w:rsidRDefault="00A763FF" w:rsidP="00F90A1E">
      <w:pPr>
        <w:ind w:left="2520" w:hanging="1800"/>
      </w:pPr>
      <w:r>
        <w:rPr>
          <w:i/>
        </w:rPr>
        <w:t xml:space="preserve">Political Communication </w:t>
      </w:r>
      <w:r w:rsidRPr="00A763FF">
        <w:t>(May 2016)</w:t>
      </w:r>
    </w:p>
    <w:p w14:paraId="23D26B03" w14:textId="565354B1" w:rsidR="00052B41" w:rsidRPr="00052B41" w:rsidRDefault="00052B41" w:rsidP="00F90A1E">
      <w:pPr>
        <w:ind w:left="2520" w:hanging="1800"/>
      </w:pPr>
      <w:r>
        <w:rPr>
          <w:i/>
        </w:rPr>
        <w:t xml:space="preserve">Political Psychology </w:t>
      </w:r>
      <w:r>
        <w:t>(</w:t>
      </w:r>
      <w:r w:rsidR="00702FC9">
        <w:t xml:space="preserve">May 2017; </w:t>
      </w:r>
      <w:r>
        <w:t>July 2016)</w:t>
      </w:r>
    </w:p>
    <w:p w14:paraId="47F1114A" w14:textId="12C7B109" w:rsidR="00F90A1E" w:rsidRPr="00344C92" w:rsidRDefault="00F90A1E" w:rsidP="00F90A1E">
      <w:pPr>
        <w:ind w:left="2520" w:hanging="1800"/>
      </w:pPr>
      <w:r>
        <w:rPr>
          <w:i/>
        </w:rPr>
        <w:t xml:space="preserve">Political Research Quarterly </w:t>
      </w:r>
      <w:r w:rsidRPr="00344C92">
        <w:t>(</w:t>
      </w:r>
      <w:r w:rsidR="006C2813">
        <w:t xml:space="preserve">January 2018; </w:t>
      </w:r>
      <w:r w:rsidRPr="00344C92">
        <w:t>March 2013</w:t>
      </w:r>
      <w:r>
        <w:t>; January 1997</w:t>
      </w:r>
      <w:r w:rsidRPr="00344C92">
        <w:t>)</w:t>
      </w:r>
    </w:p>
    <w:p w14:paraId="06310E97" w14:textId="1A55292A" w:rsidR="00F90A1E" w:rsidRDefault="00F90A1E" w:rsidP="00302834">
      <w:pPr>
        <w:ind w:left="1440" w:hanging="720"/>
        <w:rPr>
          <w:i/>
        </w:rPr>
      </w:pPr>
      <w:r>
        <w:rPr>
          <w:i/>
        </w:rPr>
        <w:t xml:space="preserve">Politics, Groups and Identities </w:t>
      </w:r>
      <w:r w:rsidRPr="00344C92">
        <w:t>(</w:t>
      </w:r>
      <w:r w:rsidR="00DF351E">
        <w:t xml:space="preserve">December 2020; </w:t>
      </w:r>
      <w:r w:rsidR="0033288A">
        <w:t xml:space="preserve">October 2018; </w:t>
      </w:r>
      <w:r w:rsidR="00E74311">
        <w:t xml:space="preserve">August 2018; July 2018; </w:t>
      </w:r>
      <w:r w:rsidR="007C4DB4">
        <w:t xml:space="preserve">March 2018 [2]; </w:t>
      </w:r>
      <w:r w:rsidR="00302834">
        <w:t xml:space="preserve">October 2017; </w:t>
      </w:r>
      <w:r w:rsidR="00A710E1">
        <w:t xml:space="preserve">December 2015; </w:t>
      </w:r>
      <w:r w:rsidR="00D61689">
        <w:t xml:space="preserve">November 2015; </w:t>
      </w:r>
      <w:r w:rsidR="00302834">
        <w:t xml:space="preserve">March 2014; </w:t>
      </w:r>
      <w:r w:rsidRPr="00344C92">
        <w:t>November 2012)</w:t>
      </w:r>
    </w:p>
    <w:p w14:paraId="23096E01" w14:textId="2E35798B" w:rsidR="00F90A1E" w:rsidRDefault="00F90A1E" w:rsidP="00F90A1E">
      <w:pPr>
        <w:ind w:left="2520" w:hanging="1800"/>
        <w:rPr>
          <w:i/>
        </w:rPr>
      </w:pPr>
      <w:r w:rsidRPr="00344C92">
        <w:t>Routledge Press</w:t>
      </w:r>
      <w:r>
        <w:rPr>
          <w:i/>
        </w:rPr>
        <w:t xml:space="preserve"> </w:t>
      </w:r>
      <w:r w:rsidRPr="00344C92">
        <w:t>(</w:t>
      </w:r>
      <w:r w:rsidR="00FF6E00">
        <w:t xml:space="preserve">December 2018; </w:t>
      </w:r>
      <w:r w:rsidR="0057687B">
        <w:t xml:space="preserve">August 2018; </w:t>
      </w:r>
      <w:r w:rsidR="00702FC9">
        <w:t xml:space="preserve">October 2017; July 2017; June 2017; </w:t>
      </w:r>
      <w:r w:rsidRPr="00344C92">
        <w:t>May 2011)</w:t>
      </w:r>
    </w:p>
    <w:p w14:paraId="3BCDEA37" w14:textId="77777777" w:rsidR="00F90A1E" w:rsidRDefault="00F90A1E" w:rsidP="00F90A1E">
      <w:pPr>
        <w:ind w:left="2520" w:hanging="1800"/>
      </w:pPr>
      <w:r>
        <w:rPr>
          <w:i/>
        </w:rPr>
        <w:t xml:space="preserve">SAGE Open </w:t>
      </w:r>
      <w:r w:rsidRPr="00344C92">
        <w:t>(November 2012)</w:t>
      </w:r>
    </w:p>
    <w:p w14:paraId="3DF8D3C7" w14:textId="5A851372" w:rsidR="00D224E2" w:rsidRPr="00D224E2" w:rsidRDefault="00D224E2" w:rsidP="00F90A1E">
      <w:pPr>
        <w:ind w:left="2520" w:hanging="1800"/>
      </w:pPr>
      <w:r>
        <w:rPr>
          <w:i/>
        </w:rPr>
        <w:t xml:space="preserve">Social Science Research </w:t>
      </w:r>
      <w:r w:rsidRPr="00D224E2">
        <w:t>(February 2019)</w:t>
      </w:r>
    </w:p>
    <w:p w14:paraId="659F0F41" w14:textId="3AAAFE0C" w:rsidR="00F90A1E" w:rsidRDefault="00F90A1E" w:rsidP="00F90A1E">
      <w:pPr>
        <w:ind w:left="2520" w:hanging="1800"/>
      </w:pPr>
      <w:r>
        <w:rPr>
          <w:i/>
        </w:rPr>
        <w:t xml:space="preserve">Western Journal of Black Studies </w:t>
      </w:r>
      <w:r>
        <w:t>(July 2009)</w:t>
      </w:r>
    </w:p>
    <w:p w14:paraId="3E57A38D" w14:textId="77777777" w:rsidR="00ED7AD9" w:rsidRDefault="00ED7AD9" w:rsidP="00344C92">
      <w:pPr>
        <w:rPr>
          <w:b/>
        </w:rPr>
      </w:pPr>
    </w:p>
    <w:p w14:paraId="36B58A2D" w14:textId="77777777" w:rsidR="00771FD7" w:rsidRDefault="00771FD7">
      <w:pPr>
        <w:ind w:left="1800"/>
        <w:rPr>
          <w:rFonts w:ascii="Impact" w:hAnsi="Impact"/>
        </w:rPr>
      </w:pPr>
      <w:r>
        <w:rPr>
          <w:b/>
        </w:rPr>
        <w:t>PROFESSIONAL AFFILIATIONS</w:t>
      </w:r>
    </w:p>
    <w:p w14:paraId="6D82A01C" w14:textId="77777777" w:rsidR="00771FD7" w:rsidRDefault="00771FD7">
      <w:pPr>
        <w:ind w:left="1800"/>
      </w:pPr>
    </w:p>
    <w:p w14:paraId="78C44C43" w14:textId="09DBAA77" w:rsidR="00F55422" w:rsidRDefault="00F55422" w:rsidP="001F12A4">
      <w:pPr>
        <w:ind w:left="2520" w:hanging="1800"/>
      </w:pPr>
      <w:r>
        <w:t>American Association of Colleges and Universities (institutional membership)</w:t>
      </w:r>
    </w:p>
    <w:p w14:paraId="3BD66693" w14:textId="620C9B18" w:rsidR="000042F9" w:rsidRDefault="000042F9" w:rsidP="001F12A4">
      <w:pPr>
        <w:ind w:left="2520" w:hanging="1800"/>
      </w:pPr>
      <w:r>
        <w:t>American Association of University Professors</w:t>
      </w:r>
    </w:p>
    <w:p w14:paraId="43D5893E" w14:textId="5CA17711" w:rsidR="00E2275D" w:rsidRDefault="00E2275D" w:rsidP="001F12A4">
      <w:pPr>
        <w:ind w:left="2520" w:hanging="1800"/>
      </w:pPr>
      <w:r>
        <w:t>American Conference of Academic Deans</w:t>
      </w:r>
    </w:p>
    <w:p w14:paraId="71FEF247" w14:textId="3961A8F5" w:rsidR="00E2275D" w:rsidRDefault="00E2275D" w:rsidP="001F12A4">
      <w:pPr>
        <w:ind w:left="2520" w:hanging="1800"/>
      </w:pPr>
      <w:r>
        <w:t>American Political Science Association</w:t>
      </w:r>
    </w:p>
    <w:p w14:paraId="6871FF64" w14:textId="785F8381" w:rsidR="00C25154" w:rsidRDefault="00C25154" w:rsidP="001F12A4">
      <w:pPr>
        <w:ind w:left="2520" w:hanging="1800"/>
      </w:pPr>
      <w:r>
        <w:t>Council of Colleges of Arts &amp; Sciences (institutional membership)</w:t>
      </w:r>
    </w:p>
    <w:p w14:paraId="47063AC3" w14:textId="18A6CC20" w:rsidR="001C489D" w:rsidRDefault="00771FD7" w:rsidP="001F12A4">
      <w:pPr>
        <w:ind w:left="2520" w:hanging="1800"/>
      </w:pPr>
      <w:r>
        <w:t>Midwest Political Science Association</w:t>
      </w:r>
    </w:p>
    <w:p w14:paraId="2C2B194F" w14:textId="4AFF5657" w:rsidR="0035722F" w:rsidRDefault="000042F9" w:rsidP="004634AD">
      <w:pPr>
        <w:ind w:left="2520" w:hanging="1800"/>
      </w:pPr>
      <w:r>
        <w:t>National Conference of Black Political Scientists</w:t>
      </w:r>
    </w:p>
    <w:p w14:paraId="4B273B1F" w14:textId="042BC98C" w:rsidR="00F55422" w:rsidRDefault="00F55422" w:rsidP="004634AD">
      <w:pPr>
        <w:ind w:left="2520" w:hanging="1800"/>
      </w:pPr>
      <w:r>
        <w:t>New American Colleges and Universities (institutional membership)</w:t>
      </w:r>
    </w:p>
    <w:p w14:paraId="1EDFB8F5" w14:textId="72C1E557" w:rsidR="007F6BBD" w:rsidRDefault="007F6BBD" w:rsidP="004634AD">
      <w:pPr>
        <w:ind w:left="2520" w:hanging="1800"/>
      </w:pPr>
      <w:r>
        <w:t>Southern Political Science Association</w:t>
      </w:r>
    </w:p>
    <w:p w14:paraId="3B13EE53" w14:textId="713BC24E" w:rsidR="00F55422" w:rsidRDefault="00F55422" w:rsidP="00F55422">
      <w:pPr>
        <w:ind w:left="1440" w:hanging="720"/>
      </w:pPr>
      <w:r>
        <w:t>West Suburban (Chicago) Deans/Associated Colleges of the Chicago Area (institutional membership)</w:t>
      </w:r>
    </w:p>
    <w:p w14:paraId="2554FB92" w14:textId="4843C623" w:rsidR="00DC05F3" w:rsidRDefault="00DC05F3" w:rsidP="004634AD">
      <w:pPr>
        <w:ind w:left="2520" w:hanging="1800"/>
      </w:pPr>
      <w:r>
        <w:t>Western Political Science Association</w:t>
      </w:r>
    </w:p>
    <w:p w14:paraId="0C76ADCA" w14:textId="77777777" w:rsidR="0035722F" w:rsidRDefault="0035722F" w:rsidP="0088295B"/>
    <w:p w14:paraId="5A3BF38E" w14:textId="71B0BA72" w:rsidR="00213168" w:rsidRDefault="00213168" w:rsidP="0035722F">
      <w:pPr>
        <w:ind w:left="1800" w:hanging="360"/>
        <w:rPr>
          <w:b/>
        </w:rPr>
      </w:pPr>
      <w:r>
        <w:rPr>
          <w:b/>
        </w:rPr>
        <w:t>HONORARY SOCIETIES</w:t>
      </w:r>
    </w:p>
    <w:p w14:paraId="23ED9BDB" w14:textId="6D80DE86" w:rsidR="00213168" w:rsidRDefault="00213168" w:rsidP="0035722F">
      <w:pPr>
        <w:ind w:left="1800" w:hanging="360"/>
        <w:rPr>
          <w:b/>
        </w:rPr>
      </w:pPr>
    </w:p>
    <w:p w14:paraId="4928EF59" w14:textId="3C8F528E" w:rsidR="00213168" w:rsidRDefault="00213168" w:rsidP="00213168">
      <w:pPr>
        <w:ind w:left="720"/>
      </w:pPr>
      <w:r>
        <w:t xml:space="preserve">Alpha </w:t>
      </w:r>
      <w:proofErr w:type="spellStart"/>
      <w:r>
        <w:t>Alpha</w:t>
      </w:r>
      <w:proofErr w:type="spellEnd"/>
      <w:r>
        <w:t xml:space="preserve"> </w:t>
      </w:r>
      <w:proofErr w:type="spellStart"/>
      <w:r>
        <w:t>Alpha</w:t>
      </w:r>
      <w:proofErr w:type="spellEnd"/>
      <w:r>
        <w:t xml:space="preserve"> (first-generation college students), faculty inductee</w:t>
      </w:r>
    </w:p>
    <w:p w14:paraId="03E59CD7" w14:textId="2BE34709" w:rsidR="00213168" w:rsidRPr="00213168" w:rsidRDefault="00213168" w:rsidP="00213168">
      <w:pPr>
        <w:ind w:left="720"/>
      </w:pPr>
      <w:r w:rsidRPr="00213168">
        <w:t>Phi Alpha Delta (pre-law), faculty inductee</w:t>
      </w:r>
    </w:p>
    <w:p w14:paraId="43396F07" w14:textId="6F191703" w:rsidR="00213168" w:rsidRPr="00213168" w:rsidRDefault="00213168" w:rsidP="00213168">
      <w:pPr>
        <w:ind w:left="720"/>
      </w:pPr>
      <w:r w:rsidRPr="00213168">
        <w:t>Pi Sigma Alpha (political science), faculty inductee</w:t>
      </w:r>
    </w:p>
    <w:p w14:paraId="3094D350" w14:textId="5201D8B4" w:rsidR="00213168" w:rsidRPr="00213168" w:rsidRDefault="00213168" w:rsidP="00213168">
      <w:pPr>
        <w:ind w:left="720"/>
      </w:pPr>
      <w:r>
        <w:t>Upsilon Pi Epsilon (computer science), administrator inductee</w:t>
      </w:r>
    </w:p>
    <w:p w14:paraId="6261E50E" w14:textId="77777777" w:rsidR="00213168" w:rsidRDefault="00213168" w:rsidP="00213168">
      <w:pPr>
        <w:rPr>
          <w:b/>
        </w:rPr>
      </w:pPr>
    </w:p>
    <w:p w14:paraId="58DFAF41" w14:textId="3A5172A1" w:rsidR="00771FD7" w:rsidRPr="00700A52" w:rsidRDefault="00771FD7" w:rsidP="0035722F">
      <w:pPr>
        <w:ind w:left="1800" w:hanging="360"/>
        <w:rPr>
          <w:rFonts w:ascii="Impact" w:hAnsi="Impact"/>
        </w:rPr>
      </w:pPr>
      <w:r w:rsidRPr="00700A52">
        <w:rPr>
          <w:b/>
        </w:rPr>
        <w:t>SELECTED</w:t>
      </w:r>
      <w:r>
        <w:t xml:space="preserve"> </w:t>
      </w:r>
      <w:r>
        <w:rPr>
          <w:b/>
        </w:rPr>
        <w:t xml:space="preserve">SERVICE </w:t>
      </w:r>
      <w:r w:rsidR="00E2275D">
        <w:rPr>
          <w:b/>
        </w:rPr>
        <w:t xml:space="preserve">TO CAMPUS, </w:t>
      </w:r>
      <w:r w:rsidR="00F90A1E">
        <w:rPr>
          <w:b/>
        </w:rPr>
        <w:t>COMMUNITY</w:t>
      </w:r>
      <w:r w:rsidR="00E2275D">
        <w:rPr>
          <w:b/>
        </w:rPr>
        <w:t xml:space="preserve"> AND PROFESSION</w:t>
      </w:r>
    </w:p>
    <w:p w14:paraId="7CEB7B46" w14:textId="77777777" w:rsidR="00993245" w:rsidRDefault="00993245" w:rsidP="00ED7AD9">
      <w:pPr>
        <w:rPr>
          <w:i/>
        </w:rPr>
      </w:pPr>
    </w:p>
    <w:p w14:paraId="10262076" w14:textId="51BCA790" w:rsidR="00FF7A3F" w:rsidRDefault="00213168" w:rsidP="003075C4">
      <w:pPr>
        <w:ind w:left="1800" w:hanging="1800"/>
      </w:pPr>
      <w:r>
        <w:rPr>
          <w:i/>
        </w:rPr>
        <w:t>2019-present</w:t>
      </w:r>
      <w:r>
        <w:rPr>
          <w:i/>
        </w:rPr>
        <w:tab/>
      </w:r>
      <w:r>
        <w:t xml:space="preserve">Co-chair, </w:t>
      </w:r>
      <w:r w:rsidR="00475A47">
        <w:t xml:space="preserve">President’s Task Force </w:t>
      </w:r>
      <w:r w:rsidR="006342D3">
        <w:t>for</w:t>
      </w:r>
      <w:r>
        <w:t xml:space="preserve"> Diversity, Equity and Inclusion</w:t>
      </w:r>
      <w:r w:rsidR="00475A47">
        <w:t>, North Central College</w:t>
      </w:r>
    </w:p>
    <w:p w14:paraId="5F8632A3" w14:textId="77777777" w:rsidR="00213168" w:rsidRPr="00213168" w:rsidRDefault="00213168" w:rsidP="003075C4">
      <w:pPr>
        <w:ind w:left="1800" w:hanging="1800"/>
      </w:pPr>
    </w:p>
    <w:p w14:paraId="4C7C1EC6" w14:textId="2A357E64" w:rsidR="000A2AF5" w:rsidRPr="000A2AF5" w:rsidRDefault="000A2AF5" w:rsidP="003075C4">
      <w:pPr>
        <w:ind w:left="1800" w:hanging="1800"/>
      </w:pPr>
      <w:r>
        <w:rPr>
          <w:i/>
        </w:rPr>
        <w:t>2017-present</w:t>
      </w:r>
      <w:r>
        <w:rPr>
          <w:i/>
        </w:rPr>
        <w:tab/>
      </w:r>
      <w:r>
        <w:t xml:space="preserve">Member, editorial board, </w:t>
      </w:r>
      <w:r w:rsidRPr="000A2AF5">
        <w:rPr>
          <w:i/>
        </w:rPr>
        <w:t>Politics, Groups and Identities</w:t>
      </w:r>
    </w:p>
    <w:p w14:paraId="50B5811F" w14:textId="77777777" w:rsidR="000A2AF5" w:rsidRDefault="000A2AF5" w:rsidP="003075C4">
      <w:pPr>
        <w:ind w:left="1800" w:hanging="1800"/>
        <w:rPr>
          <w:i/>
        </w:rPr>
      </w:pPr>
    </w:p>
    <w:p w14:paraId="6620A328" w14:textId="667F8732" w:rsidR="001123FB" w:rsidRPr="001123FB" w:rsidRDefault="001123FB" w:rsidP="003075C4">
      <w:pPr>
        <w:ind w:left="1800" w:hanging="1800"/>
      </w:pPr>
      <w:r>
        <w:rPr>
          <w:i/>
        </w:rPr>
        <w:t>2017-present</w:t>
      </w:r>
      <w:r>
        <w:rPr>
          <w:i/>
        </w:rPr>
        <w:tab/>
      </w:r>
      <w:r>
        <w:t>Title IX Deputy Coordinator, North Central College</w:t>
      </w:r>
    </w:p>
    <w:p w14:paraId="0D202999" w14:textId="77777777" w:rsidR="001123FB" w:rsidRDefault="001123FB" w:rsidP="003075C4">
      <w:pPr>
        <w:ind w:left="1800" w:hanging="1800"/>
        <w:rPr>
          <w:i/>
        </w:rPr>
      </w:pPr>
    </w:p>
    <w:p w14:paraId="2C92A51A" w14:textId="6AEC9CAB" w:rsidR="003D1ECC" w:rsidRDefault="003D1ECC" w:rsidP="003075C4">
      <w:pPr>
        <w:ind w:left="1800" w:hanging="1800"/>
      </w:pPr>
      <w:r>
        <w:rPr>
          <w:i/>
        </w:rPr>
        <w:lastRenderedPageBreak/>
        <w:t>2017-</w:t>
      </w:r>
      <w:r w:rsidR="007F6BBD">
        <w:rPr>
          <w:i/>
        </w:rPr>
        <w:t>present</w:t>
      </w:r>
      <w:r>
        <w:rPr>
          <w:i/>
        </w:rPr>
        <w:tab/>
      </w:r>
      <w:r>
        <w:t>Associated Colleges of the Chicago Area</w:t>
      </w:r>
    </w:p>
    <w:p w14:paraId="5C2BAA76" w14:textId="6743A898" w:rsidR="003D1ECC" w:rsidRDefault="003D1ECC" w:rsidP="003D1ECC">
      <w:pPr>
        <w:ind w:left="2160"/>
        <w:rPr>
          <w:sz w:val="20"/>
          <w:szCs w:val="20"/>
        </w:rPr>
      </w:pPr>
      <w:r>
        <w:rPr>
          <w:sz w:val="20"/>
          <w:szCs w:val="20"/>
        </w:rPr>
        <w:t>Consortium of 15 private liberal arts colleges designed to promote cooperation in education and training in the sciences</w:t>
      </w:r>
    </w:p>
    <w:p w14:paraId="29A7CBC0" w14:textId="25405A3F" w:rsidR="007F6BBD" w:rsidRDefault="007F6BBD" w:rsidP="003D1ECC">
      <w:pPr>
        <w:ind w:left="2160"/>
        <w:rPr>
          <w:sz w:val="20"/>
          <w:szCs w:val="20"/>
        </w:rPr>
      </w:pPr>
    </w:p>
    <w:p w14:paraId="3B7F9D1A" w14:textId="6D90D39D" w:rsidR="007F6BBD" w:rsidRDefault="007F6BBD" w:rsidP="007F6BBD">
      <w:pPr>
        <w:ind w:left="2160"/>
        <w:rPr>
          <w:sz w:val="20"/>
          <w:szCs w:val="20"/>
        </w:rPr>
      </w:pPr>
      <w:r>
        <w:rPr>
          <w:sz w:val="20"/>
          <w:szCs w:val="20"/>
        </w:rPr>
        <w:t>Treasurer, 2020</w:t>
      </w:r>
      <w:r w:rsidR="00D0131A">
        <w:rPr>
          <w:sz w:val="20"/>
          <w:szCs w:val="20"/>
        </w:rPr>
        <w:t>-present</w:t>
      </w:r>
    </w:p>
    <w:p w14:paraId="47D71102" w14:textId="41F3A7F8" w:rsidR="007F6BBD" w:rsidRPr="003D1ECC" w:rsidRDefault="007F6BBD" w:rsidP="007F6BBD">
      <w:pPr>
        <w:ind w:left="2160"/>
        <w:rPr>
          <w:sz w:val="20"/>
          <w:szCs w:val="20"/>
        </w:rPr>
      </w:pPr>
      <w:r>
        <w:rPr>
          <w:sz w:val="20"/>
          <w:szCs w:val="20"/>
        </w:rPr>
        <w:t>Trustee, 2017-2020</w:t>
      </w:r>
    </w:p>
    <w:p w14:paraId="10D4A679" w14:textId="77777777" w:rsidR="003D1ECC" w:rsidRDefault="003D1ECC" w:rsidP="003075C4">
      <w:pPr>
        <w:ind w:left="1800" w:hanging="1800"/>
        <w:rPr>
          <w:i/>
        </w:rPr>
      </w:pPr>
    </w:p>
    <w:p w14:paraId="57F4CBE4" w14:textId="492D6DEF" w:rsidR="00D0131A" w:rsidRPr="00D0131A" w:rsidRDefault="00D0131A" w:rsidP="003075C4">
      <w:pPr>
        <w:ind w:left="1800" w:hanging="1800"/>
        <w:rPr>
          <w:iCs/>
        </w:rPr>
      </w:pPr>
      <w:r>
        <w:rPr>
          <w:i/>
        </w:rPr>
        <w:t>2007-present</w:t>
      </w:r>
      <w:r>
        <w:rPr>
          <w:i/>
        </w:rPr>
        <w:tab/>
      </w:r>
      <w:r>
        <w:rPr>
          <w:iCs/>
        </w:rPr>
        <w:t>Occasional political analyst for CBS2, Fox32, ABC7, and WGN TV, Chicago, Illinois</w:t>
      </w:r>
    </w:p>
    <w:p w14:paraId="18146D2A" w14:textId="24D34E66" w:rsidR="00FF7A3F" w:rsidRPr="00D0131A" w:rsidRDefault="00D0131A" w:rsidP="00D0131A">
      <w:pPr>
        <w:ind w:left="3960" w:hanging="1800"/>
        <w:rPr>
          <w:i/>
        </w:rPr>
      </w:pPr>
      <w:r>
        <w:rPr>
          <w:sz w:val="20"/>
        </w:rPr>
        <w:t>Many a</w:t>
      </w:r>
      <w:r w:rsidRPr="008547AC">
        <w:rPr>
          <w:sz w:val="20"/>
        </w:rPr>
        <w:t xml:space="preserve">ppearances can be viewed </w:t>
      </w:r>
      <w:r>
        <w:rPr>
          <w:sz w:val="20"/>
        </w:rPr>
        <w:t xml:space="preserve">online </w:t>
      </w:r>
      <w:r w:rsidRPr="008547AC">
        <w:rPr>
          <w:sz w:val="20"/>
        </w:rPr>
        <w:t xml:space="preserve">at </w:t>
      </w:r>
      <w:hyperlink r:id="rId18" w:history="1">
        <w:r w:rsidRPr="00525184">
          <w:rPr>
            <w:rStyle w:val="Hyperlink"/>
            <w:sz w:val="20"/>
          </w:rPr>
          <w:t>YouTube.com/</w:t>
        </w:r>
        <w:proofErr w:type="spellStart"/>
        <w:r w:rsidRPr="00525184">
          <w:rPr>
            <w:rStyle w:val="Hyperlink"/>
            <w:sz w:val="20"/>
          </w:rPr>
          <w:t>SMCaliendo</w:t>
        </w:r>
        <w:proofErr w:type="spellEnd"/>
      </w:hyperlink>
      <w:r w:rsidR="003075C4">
        <w:rPr>
          <w:i/>
          <w:sz w:val="20"/>
        </w:rPr>
        <w:tab/>
      </w:r>
      <w:r w:rsidR="003075C4">
        <w:rPr>
          <w:i/>
          <w:sz w:val="20"/>
        </w:rPr>
        <w:tab/>
      </w:r>
    </w:p>
    <w:p w14:paraId="62AC92B6" w14:textId="77777777" w:rsidR="00FF7A3F" w:rsidRDefault="00FF7A3F" w:rsidP="001123FB">
      <w:pPr>
        <w:ind w:left="1800" w:hanging="1800"/>
        <w:rPr>
          <w:i/>
        </w:rPr>
      </w:pPr>
    </w:p>
    <w:p w14:paraId="35927191" w14:textId="29FFA63F" w:rsidR="006342D3" w:rsidRDefault="006342D3" w:rsidP="00213168">
      <w:pPr>
        <w:ind w:left="1800" w:hanging="1800"/>
        <w:rPr>
          <w:i/>
        </w:rPr>
      </w:pPr>
      <w:r w:rsidRPr="006342D3">
        <w:rPr>
          <w:i/>
        </w:rPr>
        <w:t>2021-present</w:t>
      </w:r>
      <w:r>
        <w:rPr>
          <w:i/>
        </w:rPr>
        <w:tab/>
      </w:r>
      <w:r w:rsidRPr="006342D3">
        <w:rPr>
          <w:iCs/>
        </w:rPr>
        <w:t xml:space="preserve">Paper Place </w:t>
      </w:r>
      <w:proofErr w:type="spellStart"/>
      <w:r w:rsidRPr="006342D3">
        <w:rPr>
          <w:iCs/>
        </w:rPr>
        <w:t>Loftominiums</w:t>
      </w:r>
      <w:proofErr w:type="spellEnd"/>
      <w:r w:rsidRPr="006342D3">
        <w:rPr>
          <w:iCs/>
        </w:rPr>
        <w:t>, Board of Directors</w:t>
      </w:r>
    </w:p>
    <w:p w14:paraId="4F998455" w14:textId="50D13E08" w:rsidR="006342D3" w:rsidRPr="006342D3" w:rsidRDefault="006342D3" w:rsidP="00213168">
      <w:pPr>
        <w:ind w:left="1800" w:hanging="1800"/>
        <w:rPr>
          <w:iCs/>
          <w:sz w:val="20"/>
          <w:szCs w:val="20"/>
        </w:rPr>
      </w:pPr>
      <w:r>
        <w:rPr>
          <w:i/>
        </w:rPr>
        <w:tab/>
      </w:r>
      <w:r>
        <w:rPr>
          <w:i/>
        </w:rPr>
        <w:tab/>
      </w:r>
      <w:r w:rsidRPr="006342D3">
        <w:rPr>
          <w:iCs/>
          <w:sz w:val="20"/>
          <w:szCs w:val="20"/>
        </w:rPr>
        <w:t>Elected to two-year term of condominium association board</w:t>
      </w:r>
    </w:p>
    <w:p w14:paraId="064595F9" w14:textId="77777777" w:rsidR="006342D3" w:rsidRDefault="006342D3" w:rsidP="00213168">
      <w:pPr>
        <w:ind w:left="1800" w:hanging="1800"/>
        <w:rPr>
          <w:i/>
        </w:rPr>
      </w:pPr>
    </w:p>
    <w:p w14:paraId="2B64D10B" w14:textId="32D52252" w:rsidR="00213168" w:rsidRPr="002F15A1" w:rsidRDefault="00213168" w:rsidP="00213168">
      <w:pPr>
        <w:ind w:left="1800" w:hanging="1800"/>
      </w:pPr>
      <w:r>
        <w:rPr>
          <w:i/>
        </w:rPr>
        <w:t>March –</w:t>
      </w:r>
      <w:r>
        <w:rPr>
          <w:i/>
        </w:rPr>
        <w:tab/>
      </w:r>
      <w:r>
        <w:t>Council of Colleges of Arts and Sciences annual meeting committee</w:t>
      </w:r>
    </w:p>
    <w:p w14:paraId="55B45322" w14:textId="77777777" w:rsidR="00213168" w:rsidRDefault="00213168" w:rsidP="00213168">
      <w:pPr>
        <w:ind w:left="1800" w:hanging="1800"/>
        <w:rPr>
          <w:i/>
        </w:rPr>
      </w:pPr>
      <w:r>
        <w:rPr>
          <w:i/>
        </w:rPr>
        <w:t>November 2018</w:t>
      </w:r>
    </w:p>
    <w:p w14:paraId="762A1E66" w14:textId="77777777" w:rsidR="00213168" w:rsidRDefault="00213168" w:rsidP="00FF7A3F">
      <w:pPr>
        <w:ind w:left="1800" w:hanging="1800"/>
        <w:rPr>
          <w:i/>
        </w:rPr>
      </w:pPr>
    </w:p>
    <w:p w14:paraId="08A13F44" w14:textId="01E62BC7" w:rsidR="00FF7A3F" w:rsidRDefault="00FF7A3F" w:rsidP="00FF7A3F">
      <w:pPr>
        <w:ind w:left="1800" w:hanging="1800"/>
        <w:rPr>
          <w:i/>
        </w:rPr>
      </w:pPr>
      <w:r w:rsidRPr="001C489D">
        <w:rPr>
          <w:i/>
        </w:rPr>
        <w:t>2006-</w:t>
      </w:r>
      <w:r>
        <w:rPr>
          <w:i/>
        </w:rPr>
        <w:t>2017</w:t>
      </w:r>
      <w:r>
        <w:tab/>
        <w:t xml:space="preserve">Political Analyst, WDCB </w:t>
      </w:r>
      <w:r w:rsidRPr="00E54397">
        <w:t>90.9FM</w:t>
      </w:r>
      <w:r>
        <w:t>, public radio, Glen Ellyn, Illinois</w:t>
      </w:r>
    </w:p>
    <w:p w14:paraId="2D04D8B7" w14:textId="77777777" w:rsidR="00FF7A3F" w:rsidRDefault="00FF7A3F" w:rsidP="00FF7A3F">
      <w:pPr>
        <w:ind w:left="1800" w:hanging="1800"/>
        <w:rPr>
          <w:i/>
        </w:rPr>
      </w:pPr>
    </w:p>
    <w:p w14:paraId="5019D358" w14:textId="324CCF26" w:rsidR="00384347" w:rsidRDefault="00FF7A3F" w:rsidP="00FF7A3F">
      <w:pPr>
        <w:ind w:left="1800" w:hanging="1800"/>
      </w:pPr>
      <w:r>
        <w:rPr>
          <w:i/>
        </w:rPr>
        <w:t>2005-present</w:t>
      </w:r>
      <w:r>
        <w:rPr>
          <w:i/>
        </w:rPr>
        <w:tab/>
      </w:r>
      <w:r w:rsidRPr="008E79DC">
        <w:t>North Central College Committees</w:t>
      </w:r>
    </w:p>
    <w:p w14:paraId="2DFAA31F" w14:textId="64AD00B4" w:rsidR="00FF7A3F" w:rsidRPr="00384347" w:rsidRDefault="00FF7A3F" w:rsidP="00384347">
      <w:pPr>
        <w:ind w:left="2160"/>
        <w:rPr>
          <w:sz w:val="20"/>
          <w:szCs w:val="20"/>
        </w:rPr>
      </w:pPr>
      <w:r w:rsidRPr="00384347">
        <w:rPr>
          <w:sz w:val="20"/>
          <w:szCs w:val="20"/>
        </w:rPr>
        <w:t xml:space="preserve">Council of Deans (July 2016-present), Provost’s Council (July 2016-present), President’s Council (July 2016-present), </w:t>
      </w:r>
      <w:r w:rsidR="002725FF" w:rsidRPr="00384347">
        <w:rPr>
          <w:sz w:val="20"/>
          <w:szCs w:val="20"/>
        </w:rPr>
        <w:t xml:space="preserve">Academic advisory Council (2011-present), </w:t>
      </w:r>
      <w:r w:rsidRPr="00384347">
        <w:rPr>
          <w:sz w:val="20"/>
          <w:szCs w:val="20"/>
        </w:rPr>
        <w:t xml:space="preserve">College of Arts and Sciences Dean’s Council (chair, July 2016-present), Budget Committee (2011-present); </w:t>
      </w:r>
      <w:r w:rsidR="0021769D" w:rsidRPr="00384347">
        <w:rPr>
          <w:sz w:val="20"/>
          <w:szCs w:val="20"/>
        </w:rPr>
        <w:t xml:space="preserve">Covid-19 Institutional Response Team (2000-present); </w:t>
      </w:r>
      <w:r w:rsidRPr="00384347">
        <w:rPr>
          <w:sz w:val="20"/>
          <w:szCs w:val="20"/>
        </w:rPr>
        <w:t xml:space="preserve">Strategic Planning Committee (fall 2016-spring 2017 [co-chair, Faculty and Curriculum Working Group]; </w:t>
      </w:r>
      <w:r w:rsidR="00754771" w:rsidRPr="00384347">
        <w:rPr>
          <w:sz w:val="20"/>
          <w:szCs w:val="20"/>
        </w:rPr>
        <w:t xml:space="preserve">Dean’s Council (2011-2016), </w:t>
      </w:r>
      <w:r w:rsidRPr="00384347">
        <w:rPr>
          <w:sz w:val="20"/>
          <w:szCs w:val="20"/>
        </w:rPr>
        <w:t xml:space="preserve">Leadership Programs Council (2013-2015); Academic Program Assessment (member, spring 2006-spring 2013; chair, spring 2009-spring 2013); fall 2011-spring 2012; fall 2006-spring 2007); Presidential Inauguration Committee (March – May 2013); Phi Alpha Delta, co-advisor (spring 2006-spring 2008); Presidential Transition Team (January-June 2013); </w:t>
      </w:r>
      <w:proofErr w:type="spellStart"/>
      <w:r w:rsidRPr="00384347">
        <w:rPr>
          <w:sz w:val="20"/>
          <w:szCs w:val="20"/>
        </w:rPr>
        <w:t>Rall</w:t>
      </w:r>
      <w:proofErr w:type="spellEnd"/>
      <w:r w:rsidRPr="00384347">
        <w:rPr>
          <w:sz w:val="20"/>
          <w:szCs w:val="20"/>
        </w:rPr>
        <w:t xml:space="preserve"> Symposium</w:t>
      </w:r>
      <w:r w:rsidR="00384347">
        <w:rPr>
          <w:sz w:val="20"/>
          <w:szCs w:val="20"/>
        </w:rPr>
        <w:t xml:space="preserve"> for Undergraduate Student Research</w:t>
      </w:r>
      <w:r w:rsidRPr="00384347">
        <w:rPr>
          <w:sz w:val="20"/>
          <w:szCs w:val="20"/>
        </w:rPr>
        <w:t>, co-coordinator (fall 2006-spring 2009)</w:t>
      </w:r>
    </w:p>
    <w:p w14:paraId="0350B069" w14:textId="77777777" w:rsidR="00FF7A3F" w:rsidRDefault="00FF7A3F" w:rsidP="001123FB">
      <w:pPr>
        <w:ind w:left="1800" w:hanging="1800"/>
        <w:rPr>
          <w:i/>
        </w:rPr>
      </w:pPr>
    </w:p>
    <w:p w14:paraId="1BE192DE" w14:textId="50F68767" w:rsidR="00283523" w:rsidRDefault="0088295B" w:rsidP="001123FB">
      <w:pPr>
        <w:ind w:left="1800" w:hanging="1800"/>
      </w:pPr>
      <w:r>
        <w:rPr>
          <w:i/>
        </w:rPr>
        <w:t>Fall 2016</w:t>
      </w:r>
      <w:r w:rsidR="00283523">
        <w:rPr>
          <w:i/>
        </w:rPr>
        <w:t>-</w:t>
      </w:r>
      <w:r>
        <w:rPr>
          <w:i/>
        </w:rPr>
        <w:tab/>
      </w:r>
      <w:r>
        <w:t>Member, American Political Science Association</w:t>
      </w:r>
      <w:r w:rsidR="00283523">
        <w:t xml:space="preserve">’s Teaching and Learning Review </w:t>
      </w:r>
    </w:p>
    <w:p w14:paraId="06B71CE4" w14:textId="34DED343" w:rsidR="0088295B" w:rsidRPr="00E2275D" w:rsidRDefault="00283523" w:rsidP="001123FB">
      <w:pPr>
        <w:ind w:left="1800" w:hanging="1800"/>
      </w:pPr>
      <w:r w:rsidRPr="00283523">
        <w:rPr>
          <w:i/>
        </w:rPr>
        <w:t>Winter 2017</w:t>
      </w:r>
      <w:r>
        <w:tab/>
      </w:r>
      <w:r w:rsidR="0088295B">
        <w:t>Committee (invited)</w:t>
      </w:r>
    </w:p>
    <w:p w14:paraId="39DC1565" w14:textId="77777777" w:rsidR="0088295B" w:rsidRDefault="0088295B">
      <w:pPr>
        <w:ind w:left="1800" w:hanging="1800"/>
        <w:rPr>
          <w:i/>
        </w:rPr>
      </w:pPr>
    </w:p>
    <w:p w14:paraId="755ADACA" w14:textId="4223CDC6" w:rsidR="00771FD7" w:rsidRDefault="00771FD7">
      <w:pPr>
        <w:ind w:left="1800" w:hanging="1800"/>
      </w:pPr>
      <w:r>
        <w:rPr>
          <w:i/>
        </w:rPr>
        <w:t>2006-</w:t>
      </w:r>
      <w:r w:rsidR="009F3C9B">
        <w:rPr>
          <w:i/>
        </w:rPr>
        <w:t>2013</w:t>
      </w:r>
      <w:r w:rsidR="001F12A4">
        <w:rPr>
          <w:i/>
        </w:rPr>
        <w:t xml:space="preserve">; </w:t>
      </w:r>
      <w:r>
        <w:rPr>
          <w:i/>
        </w:rPr>
        <w:tab/>
      </w:r>
      <w:r>
        <w:t>Educator Coach, North Central College Mock Trial Team</w:t>
      </w:r>
    </w:p>
    <w:p w14:paraId="729A08BB" w14:textId="71614F58" w:rsidR="001F12A4" w:rsidRDefault="001F12A4">
      <w:pPr>
        <w:ind w:left="1800" w:hanging="1800"/>
        <w:rPr>
          <w:i/>
        </w:rPr>
      </w:pPr>
      <w:r w:rsidRPr="001F12A4">
        <w:rPr>
          <w:i/>
        </w:rPr>
        <w:t>2014-</w:t>
      </w:r>
      <w:r w:rsidR="0088295B">
        <w:rPr>
          <w:i/>
        </w:rPr>
        <w:t>2016</w:t>
      </w:r>
      <w:r w:rsidR="002F286F">
        <w:rPr>
          <w:i/>
        </w:rPr>
        <w:t>;</w:t>
      </w:r>
    </w:p>
    <w:p w14:paraId="3D2DC520" w14:textId="5D77926B" w:rsidR="002F286F" w:rsidRPr="001F12A4" w:rsidRDefault="002F286F">
      <w:pPr>
        <w:ind w:left="1800" w:hanging="1800"/>
        <w:rPr>
          <w:i/>
        </w:rPr>
      </w:pPr>
      <w:r>
        <w:rPr>
          <w:i/>
        </w:rPr>
        <w:t>2019-present</w:t>
      </w:r>
    </w:p>
    <w:p w14:paraId="3A8C8010" w14:textId="77777777" w:rsidR="00E2275D" w:rsidRDefault="00E2275D" w:rsidP="0088295B">
      <w:pPr>
        <w:rPr>
          <w:i/>
        </w:rPr>
      </w:pPr>
    </w:p>
    <w:p w14:paraId="0BE5126B" w14:textId="0D389596" w:rsidR="003F696D" w:rsidRPr="003F696D" w:rsidRDefault="003F696D" w:rsidP="00BD1F99">
      <w:pPr>
        <w:ind w:left="1800" w:hanging="1800"/>
        <w:rPr>
          <w:iCs/>
        </w:rPr>
      </w:pPr>
      <w:r>
        <w:rPr>
          <w:i/>
        </w:rPr>
        <w:t>April 2021</w:t>
      </w:r>
      <w:r>
        <w:rPr>
          <w:i/>
        </w:rPr>
        <w:tab/>
      </w:r>
      <w:r w:rsidRPr="003F696D">
        <w:rPr>
          <w:iCs/>
        </w:rPr>
        <w:t>Panelist, Diversity, Equity, and Inclusion Webinar, Naperville (IL) Area Chamber of Commerce</w:t>
      </w:r>
    </w:p>
    <w:p w14:paraId="1BC593F0" w14:textId="77777777" w:rsidR="003F696D" w:rsidRDefault="003F696D" w:rsidP="00BD1F99">
      <w:pPr>
        <w:ind w:left="1800" w:hanging="1800"/>
        <w:rPr>
          <w:i/>
        </w:rPr>
      </w:pPr>
    </w:p>
    <w:p w14:paraId="26C78E71" w14:textId="77777777" w:rsidR="004F3AC0" w:rsidRPr="00252A1D" w:rsidRDefault="004F3AC0" w:rsidP="004F3AC0">
      <w:pPr>
        <w:ind w:left="1800" w:hanging="1800"/>
        <w:rPr>
          <w:iCs/>
        </w:rPr>
      </w:pPr>
      <w:r>
        <w:rPr>
          <w:i/>
        </w:rPr>
        <w:t>November 2019</w:t>
      </w:r>
      <w:r>
        <w:rPr>
          <w:i/>
        </w:rPr>
        <w:tab/>
      </w:r>
      <w:r>
        <w:rPr>
          <w:iCs/>
        </w:rPr>
        <w:t>Participate on panel entitled “A Conversation that Matters on Gun Violence” at Trinity Episcopal Church, Wheaton, Illinois.</w:t>
      </w:r>
    </w:p>
    <w:p w14:paraId="50B04C02" w14:textId="77777777" w:rsidR="004F3AC0" w:rsidRDefault="004F3AC0" w:rsidP="004F3AC0">
      <w:pPr>
        <w:ind w:left="1800" w:hanging="1800"/>
        <w:rPr>
          <w:i/>
        </w:rPr>
      </w:pPr>
    </w:p>
    <w:p w14:paraId="1660C318" w14:textId="77777777" w:rsidR="004F3AC0" w:rsidRPr="0008784B" w:rsidRDefault="004F3AC0" w:rsidP="004F3AC0">
      <w:pPr>
        <w:ind w:left="1800" w:hanging="1800"/>
      </w:pPr>
      <w:r>
        <w:rPr>
          <w:i/>
        </w:rPr>
        <w:t>August 2019</w:t>
      </w:r>
      <w:r>
        <w:rPr>
          <w:i/>
        </w:rPr>
        <w:tab/>
      </w:r>
      <w:r>
        <w:t xml:space="preserve">Participated on a panel entitled </w:t>
      </w:r>
      <w:hyperlink r:id="rId19" w:history="1">
        <w:r w:rsidRPr="00252A1D">
          <w:rPr>
            <w:rStyle w:val="Hyperlink"/>
          </w:rPr>
          <w:t>“The Value of a Liberal Arts Degree in Today’s World”</w:t>
        </w:r>
      </w:hyperlink>
      <w:r>
        <w:t xml:space="preserve"> hosted by the Naperville Area Chamber of Commerce, Naperville, Illinois</w:t>
      </w:r>
    </w:p>
    <w:p w14:paraId="19292572" w14:textId="77777777" w:rsidR="004F3AC0" w:rsidRDefault="004F3AC0" w:rsidP="004F3AC0">
      <w:pPr>
        <w:ind w:left="1800" w:hanging="1800"/>
        <w:rPr>
          <w:i/>
        </w:rPr>
      </w:pPr>
    </w:p>
    <w:p w14:paraId="5A8E42F4" w14:textId="77777777" w:rsidR="004F3AC0" w:rsidRPr="00973240" w:rsidRDefault="004F3AC0" w:rsidP="004F3AC0">
      <w:pPr>
        <w:ind w:left="1800" w:hanging="1800"/>
      </w:pPr>
      <w:r>
        <w:rPr>
          <w:i/>
        </w:rPr>
        <w:t>April 2019</w:t>
      </w:r>
      <w:r>
        <w:rPr>
          <w:i/>
        </w:rPr>
        <w:tab/>
      </w:r>
      <w:r>
        <w:t>Served as a panelist at U.S. Congressman Bill Foster’s event, “Future of Work and Education,” North Central College, Naperville, Illinois</w:t>
      </w:r>
    </w:p>
    <w:p w14:paraId="66405163" w14:textId="77777777" w:rsidR="00551D09" w:rsidRDefault="00551D09" w:rsidP="00BD1F99">
      <w:pPr>
        <w:ind w:left="1800" w:hanging="1800"/>
        <w:rPr>
          <w:i/>
        </w:rPr>
      </w:pPr>
    </w:p>
    <w:p w14:paraId="3B863D1B" w14:textId="77777777" w:rsidR="00551D09" w:rsidRPr="001123FB" w:rsidRDefault="00551D09" w:rsidP="00551D09">
      <w:pPr>
        <w:ind w:left="1800" w:hanging="1800"/>
      </w:pPr>
      <w:r>
        <w:rPr>
          <w:i/>
        </w:rPr>
        <w:t>August 2017</w:t>
      </w:r>
      <w:r>
        <w:rPr>
          <w:i/>
        </w:rPr>
        <w:tab/>
      </w:r>
      <w:r>
        <w:t>Participated on a panel entitled “Effective Blogging and Social Media Ambassadors,” hosted by the Publicity Club of Chicago and held on the campus of North Central College, Naperville, Illinois</w:t>
      </w:r>
    </w:p>
    <w:p w14:paraId="447AF142" w14:textId="77777777" w:rsidR="00551D09" w:rsidRDefault="00551D09" w:rsidP="00BD1F99">
      <w:pPr>
        <w:ind w:left="1800" w:hanging="1800"/>
        <w:rPr>
          <w:i/>
        </w:rPr>
      </w:pPr>
    </w:p>
    <w:p w14:paraId="1849DBF4" w14:textId="4C7F2352" w:rsidR="00BD1F99" w:rsidRPr="00281927" w:rsidRDefault="00BD1F99" w:rsidP="00BD1F99">
      <w:pPr>
        <w:ind w:left="1800" w:hanging="1800"/>
      </w:pPr>
      <w:r>
        <w:rPr>
          <w:i/>
        </w:rPr>
        <w:t>January 2016</w:t>
      </w:r>
      <w:r>
        <w:rPr>
          <w:i/>
        </w:rPr>
        <w:tab/>
      </w:r>
      <w:r>
        <w:t xml:space="preserve">Served as moderator for Q&amp;A following keynote address by Patrisse </w:t>
      </w:r>
      <w:proofErr w:type="spellStart"/>
      <w:r>
        <w:t>Cullors</w:t>
      </w:r>
      <w:proofErr w:type="spellEnd"/>
      <w:r>
        <w:t>, co-founder of #BlackLivesMatter, North Central College (part of Martin Luther King, Jr. Week)</w:t>
      </w:r>
    </w:p>
    <w:p w14:paraId="6487D703" w14:textId="77777777" w:rsidR="00BD1F99" w:rsidRDefault="00BD1F99" w:rsidP="00BD1F99">
      <w:pPr>
        <w:ind w:left="1800" w:hanging="1800"/>
        <w:rPr>
          <w:i/>
        </w:rPr>
      </w:pPr>
    </w:p>
    <w:p w14:paraId="06CDD575" w14:textId="77777777" w:rsidR="004634AD" w:rsidRPr="001F12A4" w:rsidRDefault="004634AD" w:rsidP="004634AD">
      <w:pPr>
        <w:ind w:left="1800" w:hanging="1800"/>
      </w:pPr>
      <w:r>
        <w:rPr>
          <w:i/>
        </w:rPr>
        <w:t>2014</w:t>
      </w:r>
      <w:r>
        <w:rPr>
          <w:i/>
        </w:rPr>
        <w:tab/>
      </w:r>
      <w:r>
        <w:t>Chair, Dean of Faculty/Vice President of Academic Affairs Search Committee, North Central College</w:t>
      </w:r>
    </w:p>
    <w:p w14:paraId="21829ABC" w14:textId="77777777" w:rsidR="004634AD" w:rsidRDefault="004634AD" w:rsidP="003075C4">
      <w:pPr>
        <w:ind w:left="1800" w:hanging="1800"/>
        <w:rPr>
          <w:i/>
        </w:rPr>
      </w:pPr>
    </w:p>
    <w:p w14:paraId="43DF018C" w14:textId="77777777" w:rsidR="00707804" w:rsidRPr="00707804" w:rsidRDefault="004C6875" w:rsidP="003075C4">
      <w:pPr>
        <w:ind w:left="1800" w:hanging="1800"/>
      </w:pPr>
      <w:r>
        <w:rPr>
          <w:i/>
        </w:rPr>
        <w:t>April</w:t>
      </w:r>
      <w:r w:rsidR="00707804">
        <w:rPr>
          <w:i/>
        </w:rPr>
        <w:t xml:space="preserve"> 2013</w:t>
      </w:r>
      <w:r w:rsidR="00707804">
        <w:rPr>
          <w:i/>
        </w:rPr>
        <w:tab/>
      </w:r>
      <w:r w:rsidR="009F3C9B">
        <w:t>Served</w:t>
      </w:r>
      <w:r w:rsidR="00707804">
        <w:t xml:space="preserve"> as moderator for District 200 School Board Candidate Forum, Wheaton, Illinois</w:t>
      </w:r>
    </w:p>
    <w:p w14:paraId="5D4B42B5" w14:textId="77777777" w:rsidR="00707804" w:rsidRDefault="00707804" w:rsidP="003075C4">
      <w:pPr>
        <w:ind w:left="1800" w:hanging="1800"/>
        <w:rPr>
          <w:i/>
        </w:rPr>
      </w:pPr>
    </w:p>
    <w:p w14:paraId="2B4AF458" w14:textId="77777777" w:rsidR="00C37391" w:rsidRDefault="00C37391" w:rsidP="003075C4">
      <w:pPr>
        <w:ind w:left="1800" w:hanging="1800"/>
        <w:rPr>
          <w:i/>
        </w:rPr>
      </w:pPr>
      <w:r>
        <w:rPr>
          <w:i/>
        </w:rPr>
        <w:t>December 2012</w:t>
      </w:r>
      <w:r>
        <w:tab/>
        <w:t>Delivered keynote address at Young Ambassadors Leadership Conference, Naperville Park District, Naperville, Illinois</w:t>
      </w:r>
    </w:p>
    <w:p w14:paraId="758C9E98" w14:textId="77777777" w:rsidR="00C37391" w:rsidRDefault="00C37391" w:rsidP="003075C4">
      <w:pPr>
        <w:ind w:left="1800" w:hanging="1800"/>
        <w:rPr>
          <w:i/>
        </w:rPr>
      </w:pPr>
    </w:p>
    <w:p w14:paraId="2EAD2A20" w14:textId="77777777" w:rsidR="00707804" w:rsidRPr="00707804" w:rsidRDefault="00707804" w:rsidP="003075C4">
      <w:pPr>
        <w:ind w:left="1800" w:hanging="1800"/>
      </w:pPr>
      <w:r>
        <w:rPr>
          <w:i/>
        </w:rPr>
        <w:t>March 2011</w:t>
      </w:r>
      <w:r>
        <w:rPr>
          <w:i/>
        </w:rPr>
        <w:tab/>
      </w:r>
      <w:r>
        <w:t>Served as moderator for District 200 School Board Candidate Forum, Wheaton, Illinois</w:t>
      </w:r>
    </w:p>
    <w:p w14:paraId="4435DFAC" w14:textId="77777777" w:rsidR="00707804" w:rsidRDefault="00707804" w:rsidP="003075C4">
      <w:pPr>
        <w:ind w:left="1800" w:hanging="1800"/>
        <w:rPr>
          <w:i/>
        </w:rPr>
      </w:pPr>
    </w:p>
    <w:p w14:paraId="61D29F5A" w14:textId="77777777" w:rsidR="00817EB4" w:rsidRPr="00993245" w:rsidRDefault="00817EB4" w:rsidP="003075C4">
      <w:pPr>
        <w:ind w:left="1800" w:hanging="1800"/>
      </w:pPr>
      <w:r>
        <w:rPr>
          <w:i/>
        </w:rPr>
        <w:t>Winter 2010</w:t>
      </w:r>
      <w:r>
        <w:rPr>
          <w:i/>
        </w:rPr>
        <w:tab/>
      </w:r>
      <w:r w:rsidR="001C4B2A">
        <w:t>Acting C</w:t>
      </w:r>
      <w:r>
        <w:t>hair, Department of Political Science, Sociology &amp; Anthropology, North Central College</w:t>
      </w:r>
    </w:p>
    <w:p w14:paraId="68381FAD" w14:textId="77777777" w:rsidR="00817EB4" w:rsidRDefault="00817EB4" w:rsidP="00817EB4">
      <w:pPr>
        <w:rPr>
          <w:i/>
        </w:rPr>
      </w:pPr>
    </w:p>
    <w:p w14:paraId="4C2423D6" w14:textId="77777777" w:rsidR="000C4E88" w:rsidRDefault="000C4E88" w:rsidP="00D0312E">
      <w:pPr>
        <w:ind w:left="1800" w:hanging="1800"/>
      </w:pPr>
      <w:r>
        <w:rPr>
          <w:i/>
        </w:rPr>
        <w:t>Fall 2009</w:t>
      </w:r>
      <w:r>
        <w:rPr>
          <w:i/>
        </w:rPr>
        <w:tab/>
      </w:r>
      <w:r w:rsidR="00993245">
        <w:t>Chair of s</w:t>
      </w:r>
      <w:r>
        <w:t>earch committee for the hiring of two faculty members (open rank) in political science, North Central College</w:t>
      </w:r>
    </w:p>
    <w:p w14:paraId="7EFECD7E" w14:textId="77777777" w:rsidR="000F3AA1" w:rsidRDefault="000F3AA1" w:rsidP="008865B3">
      <w:pPr>
        <w:rPr>
          <w:i/>
        </w:rPr>
      </w:pPr>
    </w:p>
    <w:p w14:paraId="399573E7" w14:textId="77777777" w:rsidR="00993245" w:rsidRDefault="00993245" w:rsidP="00993245">
      <w:pPr>
        <w:ind w:left="1800" w:hanging="1800"/>
      </w:pPr>
      <w:r>
        <w:rPr>
          <w:i/>
        </w:rPr>
        <w:t>December 2009;</w:t>
      </w:r>
      <w:r>
        <w:rPr>
          <w:i/>
        </w:rPr>
        <w:tab/>
      </w:r>
      <w:r>
        <w:t>Presented “Sharing and Enhancing Scholarship Online,” Technology Day,</w:t>
      </w:r>
    </w:p>
    <w:p w14:paraId="358C42CE" w14:textId="77777777" w:rsidR="00993245" w:rsidRDefault="00993245" w:rsidP="00993245">
      <w:pPr>
        <w:ind w:left="1800" w:hanging="1800"/>
      </w:pPr>
      <w:r w:rsidRPr="00E841BD">
        <w:rPr>
          <w:i/>
        </w:rPr>
        <w:t>December 2008</w:t>
      </w:r>
      <w:r>
        <w:rPr>
          <w:i/>
        </w:rPr>
        <w:tab/>
      </w:r>
      <w:r>
        <w:t>North Central College</w:t>
      </w:r>
    </w:p>
    <w:p w14:paraId="60EBA32A" w14:textId="77777777" w:rsidR="00993245" w:rsidRPr="00E841BD" w:rsidRDefault="00993245" w:rsidP="00993245">
      <w:pPr>
        <w:ind w:left="1800" w:hanging="1800"/>
      </w:pPr>
    </w:p>
    <w:p w14:paraId="4ADF634A" w14:textId="77777777" w:rsidR="00993245" w:rsidRDefault="00993245" w:rsidP="00D0312E">
      <w:pPr>
        <w:ind w:left="1800" w:hanging="1800"/>
      </w:pPr>
      <w:r w:rsidRPr="001C489D">
        <w:rPr>
          <w:i/>
        </w:rPr>
        <w:t>September 2009</w:t>
      </w:r>
      <w:r>
        <w:tab/>
        <w:t>Presented “Be Thoughtful: Contemplating the Language of Diversity” as part of First-Year Student Orientation, North Central College</w:t>
      </w:r>
    </w:p>
    <w:p w14:paraId="76F0F056" w14:textId="77777777" w:rsidR="00993245" w:rsidRDefault="00993245" w:rsidP="00993245">
      <w:pPr>
        <w:rPr>
          <w:i/>
        </w:rPr>
      </w:pPr>
    </w:p>
    <w:p w14:paraId="14410702" w14:textId="77777777" w:rsidR="000C4E88" w:rsidRPr="000C4E88" w:rsidRDefault="000C4E88" w:rsidP="00D0312E">
      <w:pPr>
        <w:ind w:left="1800" w:hanging="1800"/>
      </w:pPr>
      <w:r>
        <w:rPr>
          <w:i/>
        </w:rPr>
        <w:t>Spring 2009</w:t>
      </w:r>
      <w:r>
        <w:rPr>
          <w:i/>
        </w:rPr>
        <w:tab/>
      </w:r>
      <w:r w:rsidR="00993245">
        <w:t>Chair of s</w:t>
      </w:r>
      <w:r>
        <w:t>earch committee for the hiring of a one-year, non-tenure-track</w:t>
      </w:r>
      <w:r w:rsidR="00D0312E">
        <w:t xml:space="preserve"> </w:t>
      </w:r>
      <w:r>
        <w:t>faculty member in political science, North Central College</w:t>
      </w:r>
    </w:p>
    <w:p w14:paraId="1DB6A3A2" w14:textId="77777777" w:rsidR="000C4E88" w:rsidRDefault="000C4E88">
      <w:pPr>
        <w:ind w:left="1800" w:hanging="1800"/>
        <w:rPr>
          <w:i/>
        </w:rPr>
      </w:pPr>
    </w:p>
    <w:p w14:paraId="02B03168" w14:textId="77777777" w:rsidR="00993245" w:rsidRDefault="00993245" w:rsidP="00993245">
      <w:pPr>
        <w:ind w:left="1800" w:hanging="1800"/>
      </w:pPr>
      <w:r w:rsidRPr="001C489D">
        <w:rPr>
          <w:i/>
        </w:rPr>
        <w:t>April 2009</w:t>
      </w:r>
      <w:r>
        <w:tab/>
        <w:t>Served as panel moderator at “Freedom Forum,” Andersons Book Shop, Naperville, Illinois</w:t>
      </w:r>
    </w:p>
    <w:p w14:paraId="3C64150F" w14:textId="77777777" w:rsidR="00993245" w:rsidRDefault="00993245" w:rsidP="00993245">
      <w:pPr>
        <w:ind w:left="1800" w:hanging="1800"/>
        <w:rPr>
          <w:i/>
        </w:rPr>
      </w:pPr>
    </w:p>
    <w:p w14:paraId="6688B5B8" w14:textId="77777777" w:rsidR="00993245" w:rsidRDefault="00993245" w:rsidP="00993245">
      <w:pPr>
        <w:ind w:left="1800" w:hanging="1800"/>
      </w:pPr>
      <w:r w:rsidRPr="001C489D">
        <w:rPr>
          <w:i/>
        </w:rPr>
        <w:t>April 2009</w:t>
      </w:r>
      <w:r>
        <w:tab/>
        <w:t>Delivered keynote address at the annual “Multicultural Show,” Naperville North High School, Naperville, Illinois</w:t>
      </w:r>
    </w:p>
    <w:p w14:paraId="25B03973" w14:textId="77777777" w:rsidR="00993245" w:rsidRDefault="00993245" w:rsidP="00993245">
      <w:pPr>
        <w:ind w:left="1800" w:hanging="1800"/>
        <w:rPr>
          <w:i/>
        </w:rPr>
      </w:pPr>
    </w:p>
    <w:p w14:paraId="7498AFF0" w14:textId="77777777" w:rsidR="00993245" w:rsidRDefault="00993245" w:rsidP="00993245">
      <w:pPr>
        <w:ind w:left="1800" w:hanging="1800"/>
      </w:pPr>
      <w:r w:rsidRPr="001C489D">
        <w:rPr>
          <w:i/>
        </w:rPr>
        <w:t>April 2009</w:t>
      </w:r>
      <w:r>
        <w:tab/>
        <w:t>Presented “Shades of Grey: Using Precise Language” as part of the Frankly Speaking diversity program at North Central College</w:t>
      </w:r>
    </w:p>
    <w:p w14:paraId="20A28F1D" w14:textId="77777777" w:rsidR="00993245" w:rsidRDefault="00993245" w:rsidP="00993245">
      <w:pPr>
        <w:rPr>
          <w:i/>
        </w:rPr>
      </w:pPr>
    </w:p>
    <w:p w14:paraId="17590801" w14:textId="77777777" w:rsidR="00993245" w:rsidRDefault="00993245" w:rsidP="00993245">
      <w:pPr>
        <w:ind w:left="1800" w:hanging="1800"/>
      </w:pPr>
      <w:r w:rsidRPr="001C489D">
        <w:rPr>
          <w:i/>
        </w:rPr>
        <w:t>February 2009</w:t>
      </w:r>
      <w:r>
        <w:tab/>
        <w:t>Delivered keynote address at Young Ambassadors Leadership Conference, Naperville Park District, Naperville, Illinois</w:t>
      </w:r>
    </w:p>
    <w:p w14:paraId="4D94D83E" w14:textId="77777777" w:rsidR="00993245" w:rsidRDefault="00993245" w:rsidP="00993245">
      <w:pPr>
        <w:ind w:left="1800" w:hanging="1800"/>
      </w:pPr>
    </w:p>
    <w:p w14:paraId="6238A01B" w14:textId="77777777" w:rsidR="00993245" w:rsidRDefault="00993245" w:rsidP="00993245">
      <w:pPr>
        <w:ind w:left="1800" w:hanging="1800"/>
      </w:pPr>
      <w:r w:rsidRPr="002A1D78">
        <w:rPr>
          <w:i/>
        </w:rPr>
        <w:t>February 2009</w:t>
      </w:r>
      <w:r>
        <w:rPr>
          <w:i/>
        </w:rPr>
        <w:t>;</w:t>
      </w:r>
      <w:r>
        <w:tab/>
        <w:t xml:space="preserve">Presented “Lawyer as Advocate: Government and Legislation” as part of the </w:t>
      </w:r>
    </w:p>
    <w:p w14:paraId="316326FE" w14:textId="77777777" w:rsidR="00993245" w:rsidRDefault="00993245" w:rsidP="00993245">
      <w:pPr>
        <w:ind w:left="1800" w:hanging="1800"/>
      </w:pPr>
      <w:r>
        <w:rPr>
          <w:i/>
        </w:rPr>
        <w:t>February 2008</w:t>
      </w:r>
      <w:r>
        <w:rPr>
          <w:i/>
        </w:rPr>
        <w:tab/>
      </w:r>
      <w:r>
        <w:t>Academy of Bar Leaders series, DuPage County (IL) Bar Association</w:t>
      </w:r>
    </w:p>
    <w:p w14:paraId="43DBA96D" w14:textId="77777777" w:rsidR="00993245" w:rsidRDefault="00993245" w:rsidP="00993245">
      <w:pPr>
        <w:rPr>
          <w:i/>
        </w:rPr>
      </w:pPr>
    </w:p>
    <w:p w14:paraId="5CFF9B8E" w14:textId="77777777" w:rsidR="00F52638" w:rsidRDefault="00F52638" w:rsidP="00F52638">
      <w:pPr>
        <w:ind w:left="1800" w:hanging="1800"/>
      </w:pPr>
      <w:r w:rsidRPr="002A1D78">
        <w:rPr>
          <w:i/>
        </w:rPr>
        <w:t>January 2009</w:t>
      </w:r>
      <w:r>
        <w:tab/>
        <w:t>Presented “Hegemony and Power: Racism, Sexism and Heterosexism” to Catalyst Program, Plainfield South High School, Joliet, Illinois</w:t>
      </w:r>
    </w:p>
    <w:p w14:paraId="54FF7213" w14:textId="77777777" w:rsidR="00F52638" w:rsidRDefault="00F52638" w:rsidP="00F52638">
      <w:pPr>
        <w:ind w:left="1800" w:hanging="1800"/>
      </w:pPr>
    </w:p>
    <w:p w14:paraId="66C8146C" w14:textId="77777777" w:rsidR="00F52638" w:rsidRDefault="00F52638" w:rsidP="00F52638">
      <w:pPr>
        <w:ind w:left="1800" w:hanging="1800"/>
      </w:pPr>
      <w:r w:rsidRPr="002A1D78">
        <w:rPr>
          <w:i/>
        </w:rPr>
        <w:t>January 2009</w:t>
      </w:r>
      <w:r>
        <w:tab/>
        <w:t xml:space="preserve">Participated in a panel (with </w:t>
      </w:r>
      <w:r w:rsidRPr="00E841BD">
        <w:rPr>
          <w:i/>
        </w:rPr>
        <w:t>Chicago Tribune</w:t>
      </w:r>
      <w:r>
        <w:t xml:space="preserve"> columnist Dawn Turner Trice) entitled “Race and Politics in the Blogosphere,” North Central College</w:t>
      </w:r>
    </w:p>
    <w:p w14:paraId="24C4650D" w14:textId="77777777" w:rsidR="00F52638" w:rsidRDefault="00F52638" w:rsidP="00F52638"/>
    <w:p w14:paraId="1D657A31" w14:textId="77777777" w:rsidR="00F52638" w:rsidRPr="00D517B1" w:rsidRDefault="00F52638" w:rsidP="00F52638">
      <w:pPr>
        <w:ind w:left="1800" w:hanging="1800"/>
      </w:pPr>
      <w:r>
        <w:rPr>
          <w:i/>
        </w:rPr>
        <w:t>October 2008</w:t>
      </w:r>
      <w:r>
        <w:rPr>
          <w:i/>
        </w:rPr>
        <w:tab/>
      </w:r>
      <w:r>
        <w:t>Participated on a panel entitled “Race and Politics,” Elgin Community College, Elgin, Illinois</w:t>
      </w:r>
    </w:p>
    <w:p w14:paraId="590D74CE" w14:textId="77777777" w:rsidR="00F52638" w:rsidRDefault="00F52638" w:rsidP="00F52638"/>
    <w:p w14:paraId="7446D5DB" w14:textId="77777777" w:rsidR="00F52638" w:rsidRPr="00DC4DED" w:rsidRDefault="00F52638" w:rsidP="00F52638">
      <w:pPr>
        <w:ind w:left="1800" w:hanging="1800"/>
      </w:pPr>
      <w:r>
        <w:rPr>
          <w:i/>
        </w:rPr>
        <w:t>October 2008</w:t>
      </w:r>
      <w:r>
        <w:rPr>
          <w:i/>
        </w:rPr>
        <w:tab/>
      </w:r>
      <w:r>
        <w:t>Discussed the 2008 presidential elections, combined 3</w:t>
      </w:r>
      <w:r w:rsidRPr="00DC4DED">
        <w:rPr>
          <w:vertAlign w:val="superscript"/>
        </w:rPr>
        <w:t>rd</w:t>
      </w:r>
      <w:r>
        <w:t xml:space="preserve"> grade program, St. Mary’s Cathedral School, Lafayette, Indiana</w:t>
      </w:r>
    </w:p>
    <w:p w14:paraId="5C871649" w14:textId="77777777" w:rsidR="00F52638" w:rsidRDefault="00F52638" w:rsidP="00F52638">
      <w:pPr>
        <w:ind w:left="1800" w:hanging="1800"/>
        <w:rPr>
          <w:i/>
        </w:rPr>
      </w:pPr>
    </w:p>
    <w:p w14:paraId="456EE5BB" w14:textId="77777777" w:rsidR="00F52638" w:rsidRPr="000733EA" w:rsidRDefault="00F52638" w:rsidP="00F52638">
      <w:pPr>
        <w:ind w:left="1800" w:hanging="1800"/>
      </w:pPr>
      <w:r>
        <w:rPr>
          <w:i/>
        </w:rPr>
        <w:t>September 2008</w:t>
      </w:r>
      <w:r>
        <w:rPr>
          <w:i/>
        </w:rPr>
        <w:tab/>
      </w:r>
      <w:r>
        <w:t xml:space="preserve">Discussed </w:t>
      </w:r>
      <w:r w:rsidRPr="000733EA">
        <w:rPr>
          <w:i/>
        </w:rPr>
        <w:t>Amistad</w:t>
      </w:r>
      <w:r>
        <w:t xml:space="preserve"> on panel entitled “Law, Faith &amp; Film,” North Central College, Naperville, Illinois</w:t>
      </w:r>
    </w:p>
    <w:p w14:paraId="4A701066" w14:textId="77777777" w:rsidR="00F52638" w:rsidRDefault="00F52638" w:rsidP="00F52638">
      <w:pPr>
        <w:ind w:left="1800" w:hanging="1800"/>
        <w:rPr>
          <w:i/>
        </w:rPr>
      </w:pPr>
    </w:p>
    <w:p w14:paraId="4831EE3F" w14:textId="77777777" w:rsidR="00F52638" w:rsidRPr="00806176" w:rsidRDefault="00F52638" w:rsidP="00F52638">
      <w:pPr>
        <w:ind w:left="1800" w:hanging="1800"/>
      </w:pPr>
      <w:r>
        <w:rPr>
          <w:i/>
        </w:rPr>
        <w:t>February 2008</w:t>
      </w:r>
      <w:r>
        <w:rPr>
          <w:i/>
        </w:rPr>
        <w:tab/>
      </w:r>
      <w:r>
        <w:t>Presented “’I Didn’t Mean It Like That . . .’: Bias and Ignorance in Language,” North Central College</w:t>
      </w:r>
    </w:p>
    <w:p w14:paraId="3E8DD4E2" w14:textId="77777777" w:rsidR="00F52638" w:rsidRDefault="00F52638" w:rsidP="00F52638"/>
    <w:p w14:paraId="622CAE74" w14:textId="77777777" w:rsidR="00F52638" w:rsidRPr="00806176" w:rsidRDefault="00F52638" w:rsidP="00F52638">
      <w:pPr>
        <w:ind w:left="1800" w:hanging="1800"/>
      </w:pPr>
      <w:r>
        <w:rPr>
          <w:i/>
        </w:rPr>
        <w:t>August 2007</w:t>
      </w:r>
      <w:r>
        <w:rPr>
          <w:i/>
        </w:rPr>
        <w:tab/>
      </w:r>
      <w:r>
        <w:t>Led diversity workshop for residence life staff, North Central College</w:t>
      </w:r>
    </w:p>
    <w:p w14:paraId="672D7580" w14:textId="77777777" w:rsidR="00F52638" w:rsidRDefault="00F52638" w:rsidP="00F52638">
      <w:pPr>
        <w:rPr>
          <w:i/>
        </w:rPr>
      </w:pPr>
    </w:p>
    <w:p w14:paraId="560195C7" w14:textId="77777777" w:rsidR="00771FD7" w:rsidRPr="001C77EE" w:rsidRDefault="00771FD7" w:rsidP="00D0312E">
      <w:pPr>
        <w:ind w:left="1800" w:hanging="1800"/>
      </w:pPr>
      <w:r>
        <w:rPr>
          <w:i/>
        </w:rPr>
        <w:t>Fall 2007</w:t>
      </w:r>
      <w:r>
        <w:rPr>
          <w:i/>
        </w:rPr>
        <w:tab/>
      </w:r>
      <w:r w:rsidR="00993245">
        <w:t>Chair of s</w:t>
      </w:r>
      <w:r>
        <w:t>earch committee for the hiring of two faculty members (open rank)</w:t>
      </w:r>
      <w:r w:rsidR="00D0312E">
        <w:t xml:space="preserve"> </w:t>
      </w:r>
      <w:r>
        <w:t>in political science, North Central College</w:t>
      </w:r>
    </w:p>
    <w:p w14:paraId="15DBCAD0" w14:textId="77777777" w:rsidR="00771FD7" w:rsidRPr="008E79DC" w:rsidRDefault="00771FD7" w:rsidP="00771FD7"/>
    <w:p w14:paraId="2C004709" w14:textId="77777777" w:rsidR="00771FD7" w:rsidRPr="008E79DC" w:rsidRDefault="00771FD7" w:rsidP="00D0312E">
      <w:pPr>
        <w:ind w:left="1800" w:hanging="1800"/>
      </w:pPr>
      <w:r w:rsidRPr="001C4CE1">
        <w:rPr>
          <w:i/>
        </w:rPr>
        <w:t>Fall 2006</w:t>
      </w:r>
      <w:r w:rsidRPr="008E79DC">
        <w:tab/>
      </w:r>
      <w:r w:rsidR="00993245">
        <w:t>Member of s</w:t>
      </w:r>
      <w:r w:rsidRPr="008E79DC">
        <w:t>earch committee for the hiring of a faculty member (open rank)</w:t>
      </w:r>
      <w:r w:rsidR="00D0312E">
        <w:t xml:space="preserve"> </w:t>
      </w:r>
      <w:r w:rsidRPr="008E79DC">
        <w:t>in political science, North Central College</w:t>
      </w:r>
    </w:p>
    <w:p w14:paraId="21B1E3F6" w14:textId="77777777" w:rsidR="00771FD7" w:rsidRDefault="00771FD7">
      <w:pPr>
        <w:ind w:left="1800" w:hanging="1800"/>
        <w:rPr>
          <w:i/>
        </w:rPr>
      </w:pPr>
    </w:p>
    <w:p w14:paraId="408316FB" w14:textId="77777777" w:rsidR="00771FD7" w:rsidRDefault="00771FD7">
      <w:pPr>
        <w:ind w:left="1800" w:hanging="1800"/>
      </w:pPr>
      <w:r>
        <w:rPr>
          <w:i/>
        </w:rPr>
        <w:t>2001-2005</w:t>
      </w:r>
      <w:r>
        <w:rPr>
          <w:i/>
        </w:rPr>
        <w:tab/>
      </w:r>
      <w:r>
        <w:t>Educator Coach, Avila University Mock Trial Team</w:t>
      </w:r>
    </w:p>
    <w:p w14:paraId="00156105" w14:textId="77777777" w:rsidR="00771FD7" w:rsidRDefault="00771FD7" w:rsidP="00771FD7">
      <w:pPr>
        <w:rPr>
          <w:i/>
        </w:rPr>
      </w:pPr>
    </w:p>
    <w:p w14:paraId="4F37BB62" w14:textId="77777777" w:rsidR="00771FD7" w:rsidRDefault="00771FD7" w:rsidP="00D0312E">
      <w:pPr>
        <w:ind w:left="1800" w:hanging="1800"/>
      </w:pPr>
      <w:r>
        <w:rPr>
          <w:i/>
        </w:rPr>
        <w:t>2002-2005</w:t>
      </w:r>
      <w:r>
        <w:rPr>
          <w:i/>
        </w:rPr>
        <w:tab/>
      </w:r>
      <w:r>
        <w:t>Avila University Committees: Athletic Hall of Fame Committee, Curriculum Committee, Women’s Studies Steering Committee, Women’s Studies Advisory Council, Instructional Technology Advisory Committee (chair), Task Force for New Graduate Programs, Sexual Orientation Diversity Alliance</w:t>
      </w:r>
    </w:p>
    <w:p w14:paraId="281C6BC8" w14:textId="77777777" w:rsidR="00771FD7" w:rsidRDefault="00771FD7">
      <w:pPr>
        <w:ind w:left="1800" w:hanging="1800"/>
      </w:pPr>
    </w:p>
    <w:p w14:paraId="655F9C37" w14:textId="77777777" w:rsidR="00771FD7" w:rsidRDefault="00771FD7" w:rsidP="00D0312E">
      <w:pPr>
        <w:ind w:left="1800" w:hanging="1800"/>
      </w:pPr>
      <w:r>
        <w:t>Spring 2005</w:t>
      </w:r>
      <w:r>
        <w:tab/>
        <w:t>Search committee for the hiring of a Visiting Assistant Professo</w:t>
      </w:r>
      <w:r w:rsidR="00D0312E">
        <w:t xml:space="preserve">r of Political </w:t>
      </w:r>
      <w:r>
        <w:t>Science, School of Social Sciences and Social Work, Avila University.</w:t>
      </w:r>
    </w:p>
    <w:p w14:paraId="1FF8CB8A" w14:textId="77777777" w:rsidR="00771FD7" w:rsidRDefault="00771FD7">
      <w:pPr>
        <w:ind w:left="1800" w:hanging="1800"/>
      </w:pPr>
    </w:p>
    <w:p w14:paraId="26A533A4" w14:textId="77777777" w:rsidR="00771FD7" w:rsidRDefault="00771FD7" w:rsidP="00D0312E">
      <w:pPr>
        <w:ind w:left="1800" w:hanging="1800"/>
      </w:pPr>
      <w:r>
        <w:rPr>
          <w:i/>
        </w:rPr>
        <w:t>Spring 2003</w:t>
      </w:r>
      <w:r>
        <w:rPr>
          <w:i/>
        </w:rPr>
        <w:tab/>
      </w:r>
      <w:r>
        <w:t>Search committee for the hiring of a Division chair/ full-time Social Work</w:t>
      </w:r>
      <w:r w:rsidR="00D0312E">
        <w:t xml:space="preserve"> </w:t>
      </w:r>
      <w:r>
        <w:t>faculty member, Social Sciences Division, Avila University</w:t>
      </w:r>
    </w:p>
    <w:p w14:paraId="2ABAF17F" w14:textId="77777777" w:rsidR="00771FD7" w:rsidRDefault="00771FD7">
      <w:pPr>
        <w:ind w:left="1800" w:hanging="1800"/>
        <w:rPr>
          <w:i/>
        </w:rPr>
      </w:pPr>
    </w:p>
    <w:p w14:paraId="60CF6396" w14:textId="77777777" w:rsidR="00771FD7" w:rsidRDefault="00771FD7" w:rsidP="00D0312E">
      <w:pPr>
        <w:ind w:left="1800" w:hanging="1800"/>
      </w:pPr>
      <w:r>
        <w:rPr>
          <w:i/>
        </w:rPr>
        <w:t>Spring 2002</w:t>
      </w:r>
      <w:r>
        <w:rPr>
          <w:i/>
        </w:rPr>
        <w:tab/>
      </w:r>
      <w:r>
        <w:t>Search committee for the hiring of a full-time Social Work faculty member</w:t>
      </w:r>
      <w:r w:rsidR="00D0312E">
        <w:t xml:space="preserve">, </w:t>
      </w:r>
      <w:r>
        <w:t>Social Sciences Division, Avila College</w:t>
      </w:r>
    </w:p>
    <w:p w14:paraId="0F2C5227" w14:textId="77777777" w:rsidR="00771FD7" w:rsidRDefault="00771FD7">
      <w:pPr>
        <w:ind w:left="1800" w:hanging="1800"/>
        <w:rPr>
          <w:i/>
        </w:rPr>
      </w:pPr>
    </w:p>
    <w:p w14:paraId="325861C9" w14:textId="77777777" w:rsidR="00771FD7" w:rsidRDefault="00771FD7">
      <w:pPr>
        <w:ind w:left="1800" w:hanging="1800"/>
        <w:rPr>
          <w:i/>
        </w:rPr>
      </w:pPr>
      <w:r>
        <w:rPr>
          <w:i/>
        </w:rPr>
        <w:t>1999-2001</w:t>
      </w:r>
      <w:r>
        <w:rPr>
          <w:i/>
        </w:rPr>
        <w:tab/>
      </w:r>
      <w:r>
        <w:t>Educator</w:t>
      </w:r>
      <w:r>
        <w:rPr>
          <w:i/>
        </w:rPr>
        <w:t xml:space="preserve"> </w:t>
      </w:r>
      <w:r>
        <w:t>Coach, University of Missouri - St. Louis Mock Trial Team</w:t>
      </w:r>
    </w:p>
    <w:p w14:paraId="03AC17AB" w14:textId="77777777" w:rsidR="00771FD7" w:rsidRDefault="00771FD7">
      <w:pPr>
        <w:ind w:left="1800" w:hanging="1800"/>
        <w:rPr>
          <w:i/>
        </w:rPr>
      </w:pPr>
    </w:p>
    <w:p w14:paraId="7C149EB5" w14:textId="77777777" w:rsidR="00771FD7" w:rsidRDefault="00771FD7">
      <w:pPr>
        <w:ind w:left="1800" w:hanging="1800"/>
      </w:pPr>
      <w:r>
        <w:rPr>
          <w:i/>
        </w:rPr>
        <w:t>1998- 2001</w:t>
      </w:r>
      <w:r>
        <w:rPr>
          <w:i/>
        </w:rPr>
        <w:tab/>
      </w:r>
      <w:r>
        <w:t>Provided occasional political analysis for a number of telev</w:t>
      </w:r>
      <w:r w:rsidR="00D0312E">
        <w:t xml:space="preserve">ision and radio </w:t>
      </w:r>
      <w:r>
        <w:t>stations and services in St. Louis, Missouri</w:t>
      </w:r>
      <w:r w:rsidR="00D0312E">
        <w:t xml:space="preserve">.  Topics ranged from election </w:t>
      </w:r>
      <w:r>
        <w:t>analysis to discussion of the Clinton scandal and impeachment.</w:t>
      </w:r>
    </w:p>
    <w:p w14:paraId="3E1990AC" w14:textId="77777777" w:rsidR="00771FD7" w:rsidRDefault="00771FD7">
      <w:pPr>
        <w:ind w:left="1800" w:hanging="1800"/>
      </w:pPr>
    </w:p>
    <w:p w14:paraId="75CFE754" w14:textId="77777777" w:rsidR="00771FD7" w:rsidRDefault="00771FD7">
      <w:pPr>
        <w:ind w:left="1800" w:hanging="1800"/>
      </w:pPr>
      <w:r>
        <w:rPr>
          <w:i/>
        </w:rPr>
        <w:t xml:space="preserve">Fall 1997- </w:t>
      </w:r>
      <w:r>
        <w:rPr>
          <w:i/>
        </w:rPr>
        <w:tab/>
      </w:r>
      <w:r>
        <w:t>Assistant Coach, Purdue University Mock Trial</w:t>
      </w:r>
    </w:p>
    <w:p w14:paraId="43EA8158" w14:textId="77777777" w:rsidR="00771FD7" w:rsidRDefault="00771FD7">
      <w:pPr>
        <w:ind w:left="1800" w:hanging="1800"/>
        <w:rPr>
          <w:i/>
        </w:rPr>
      </w:pPr>
      <w:r>
        <w:rPr>
          <w:i/>
        </w:rPr>
        <w:t>Spring 1998</w:t>
      </w:r>
      <w:r>
        <w:tab/>
      </w:r>
      <w:r>
        <w:tab/>
      </w:r>
    </w:p>
    <w:p w14:paraId="1670E251" w14:textId="77777777" w:rsidR="00771FD7" w:rsidRDefault="00771FD7">
      <w:pPr>
        <w:ind w:left="1800" w:hanging="1800"/>
        <w:rPr>
          <w:i/>
        </w:rPr>
      </w:pPr>
    </w:p>
    <w:p w14:paraId="03A6ECA2" w14:textId="77777777" w:rsidR="00771FD7" w:rsidRDefault="00771FD7">
      <w:pPr>
        <w:ind w:left="1800" w:hanging="1800"/>
        <w:rPr>
          <w:rFonts w:ascii="Impact" w:hAnsi="Impact"/>
        </w:rPr>
      </w:pPr>
      <w:r>
        <w:rPr>
          <w:i/>
        </w:rPr>
        <w:t>Fall 1996</w:t>
      </w:r>
      <w:r>
        <w:tab/>
        <w:t>Search committee for the hiring of two America</w:t>
      </w:r>
      <w:r w:rsidR="00D0312E">
        <w:t xml:space="preserve">n Politics faculty, Department </w:t>
      </w:r>
      <w:r>
        <w:t>of Political Science, Purdue University</w:t>
      </w:r>
    </w:p>
    <w:p w14:paraId="35D0C6F6" w14:textId="77777777" w:rsidR="00771FD7" w:rsidRDefault="00771FD7">
      <w:pPr>
        <w:rPr>
          <w:i/>
        </w:rPr>
      </w:pPr>
    </w:p>
    <w:p w14:paraId="256DA97B" w14:textId="77777777" w:rsidR="00771FD7" w:rsidRDefault="00771FD7" w:rsidP="00D0312E">
      <w:pPr>
        <w:ind w:left="1800" w:hanging="1800"/>
      </w:pPr>
      <w:r>
        <w:rPr>
          <w:i/>
        </w:rPr>
        <w:t>1994-1998</w:t>
      </w:r>
      <w:r>
        <w:t xml:space="preserve"> </w:t>
      </w:r>
      <w:r>
        <w:tab/>
        <w:t>Assistant to the Director and Coordinators, Indiana State Mock</w:t>
      </w:r>
      <w:r w:rsidR="00D0312E">
        <w:t xml:space="preserve"> </w:t>
      </w:r>
      <w:r>
        <w:t xml:space="preserve">Trial Association  </w:t>
      </w:r>
    </w:p>
    <w:p w14:paraId="7B0B8C8D" w14:textId="77777777" w:rsidR="00771FD7" w:rsidRPr="00653B63" w:rsidRDefault="00771FD7" w:rsidP="00D0312E">
      <w:pPr>
        <w:pStyle w:val="BodyTextIndent"/>
      </w:pPr>
      <w:r>
        <w:lastRenderedPageBreak/>
        <w:t>Volunteer position in which I helped with organization and with scoring during the competitions.</w:t>
      </w:r>
    </w:p>
    <w:sectPr w:rsidR="00771FD7" w:rsidRPr="00653B63" w:rsidSect="00815C57">
      <w:headerReference w:type="default" r:id="rId20"/>
      <w:pgSz w:w="12240" w:h="15840"/>
      <w:pgMar w:top="1008" w:right="1008" w:bottom="1008" w:left="1008" w:header="360" w:footer="5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CC2F" w14:textId="77777777" w:rsidR="00D80302" w:rsidRDefault="00D80302">
      <w:r>
        <w:separator/>
      </w:r>
    </w:p>
  </w:endnote>
  <w:endnote w:type="continuationSeparator" w:id="0">
    <w:p w14:paraId="0963E9ED" w14:textId="77777777" w:rsidR="00D80302" w:rsidRDefault="00D8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Impact">
    <w:altName w:val="﷽﷽﷽﷽﷽﷽﷽ⴸ㔷ㄲ"/>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E4AD" w14:textId="77777777" w:rsidR="00D80302" w:rsidRDefault="00D80302">
      <w:r>
        <w:separator/>
      </w:r>
    </w:p>
  </w:footnote>
  <w:footnote w:type="continuationSeparator" w:id="0">
    <w:p w14:paraId="79EC05BB" w14:textId="77777777" w:rsidR="00D80302" w:rsidRDefault="00D8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0F3A" w14:textId="77777777" w:rsidR="00C33F05" w:rsidRPr="000733EA" w:rsidRDefault="00C33F05">
    <w:pPr>
      <w:pStyle w:val="Header"/>
      <w:framePr w:wrap="auto" w:vAnchor="text" w:hAnchor="margin" w:xAlign="right" w:y="1"/>
      <w:widowControl/>
      <w:rPr>
        <w:rStyle w:val="PageNumber"/>
        <w:rFonts w:ascii="Times New Roman" w:hAnsi="Times New Roman"/>
        <w:noProof w:val="0"/>
        <w:sz w:val="24"/>
        <w:szCs w:val="24"/>
      </w:rPr>
    </w:pPr>
    <w:r w:rsidRPr="000733EA">
      <w:rPr>
        <w:rStyle w:val="PageNumber"/>
        <w:rFonts w:ascii="Times New Roman" w:hAnsi="Times New Roman"/>
      </w:rPr>
      <w:fldChar w:fldCharType="begin"/>
    </w:r>
    <w:r w:rsidRPr="000733EA">
      <w:rPr>
        <w:rStyle w:val="PageNumber"/>
        <w:rFonts w:ascii="Times New Roman" w:hAnsi="Times New Roman"/>
      </w:rPr>
      <w:instrText xml:space="preserve">PAGE  </w:instrText>
    </w:r>
    <w:r w:rsidRPr="000733EA">
      <w:rPr>
        <w:rStyle w:val="PageNumber"/>
        <w:rFonts w:ascii="Times New Roman" w:hAnsi="Times New Roman"/>
      </w:rPr>
      <w:fldChar w:fldCharType="separate"/>
    </w:r>
    <w:r>
      <w:rPr>
        <w:rStyle w:val="PageNumber"/>
        <w:rFonts w:ascii="Times New Roman" w:hAnsi="Times New Roman"/>
      </w:rPr>
      <w:t>20</w:t>
    </w:r>
    <w:r w:rsidRPr="000733EA">
      <w:rPr>
        <w:rStyle w:val="PageNumber"/>
        <w:rFonts w:ascii="Times New Roman" w:hAnsi="Times New Roman"/>
      </w:rPr>
      <w:fldChar w:fldCharType="end"/>
    </w:r>
  </w:p>
  <w:p w14:paraId="4606EF26" w14:textId="77777777" w:rsidR="00C33F05" w:rsidRPr="000733EA" w:rsidRDefault="00C33F05">
    <w:pPr>
      <w:pStyle w:val="Header"/>
      <w:widowControl/>
      <w:ind w:right="360"/>
      <w:jc w:val="right"/>
    </w:pPr>
    <w:r w:rsidRPr="000733EA">
      <w:rPr>
        <w:rFonts w:ascii="Times New Roman" w:hAnsi="Times New Roman"/>
      </w:rPr>
      <w:t>Caliendo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0BE5"/>
    <w:multiLevelType w:val="hybridMultilevel"/>
    <w:tmpl w:val="9DDEDC9A"/>
    <w:lvl w:ilvl="0" w:tplc="B7769766">
      <w:start w:val="2000"/>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B645541"/>
    <w:multiLevelType w:val="hybridMultilevel"/>
    <w:tmpl w:val="0F28DE9A"/>
    <w:lvl w:ilvl="0" w:tplc="33305806">
      <w:start w:val="2000"/>
      <w:numFmt w:val="decimal"/>
      <w:lvlText w:val="%1-"/>
      <w:lvlJc w:val="left"/>
      <w:pPr>
        <w:tabs>
          <w:tab w:val="num" w:pos="1280"/>
        </w:tabs>
        <w:ind w:left="1280" w:hanging="5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A6"/>
    <w:rsid w:val="000042F9"/>
    <w:rsid w:val="00007FF3"/>
    <w:rsid w:val="00015ED9"/>
    <w:rsid w:val="00022B16"/>
    <w:rsid w:val="00027664"/>
    <w:rsid w:val="00052B41"/>
    <w:rsid w:val="00063F39"/>
    <w:rsid w:val="00064B46"/>
    <w:rsid w:val="00072E3D"/>
    <w:rsid w:val="00082ABC"/>
    <w:rsid w:val="0008784B"/>
    <w:rsid w:val="000879E1"/>
    <w:rsid w:val="00096D57"/>
    <w:rsid w:val="000A1531"/>
    <w:rsid w:val="000A2AF5"/>
    <w:rsid w:val="000A6E6C"/>
    <w:rsid w:val="000B0F0E"/>
    <w:rsid w:val="000B4AE0"/>
    <w:rsid w:val="000B5A2C"/>
    <w:rsid w:val="000C15B6"/>
    <w:rsid w:val="000C4E88"/>
    <w:rsid w:val="000E0A07"/>
    <w:rsid w:val="000E3F10"/>
    <w:rsid w:val="000F3AA1"/>
    <w:rsid w:val="000F538E"/>
    <w:rsid w:val="00100352"/>
    <w:rsid w:val="00106D46"/>
    <w:rsid w:val="001103B4"/>
    <w:rsid w:val="00110F56"/>
    <w:rsid w:val="001123FB"/>
    <w:rsid w:val="0011292B"/>
    <w:rsid w:val="00125192"/>
    <w:rsid w:val="00133B1C"/>
    <w:rsid w:val="00134831"/>
    <w:rsid w:val="00150D7E"/>
    <w:rsid w:val="0015133B"/>
    <w:rsid w:val="001529B1"/>
    <w:rsid w:val="00170B90"/>
    <w:rsid w:val="00185503"/>
    <w:rsid w:val="001A0099"/>
    <w:rsid w:val="001A06BE"/>
    <w:rsid w:val="001B4C5B"/>
    <w:rsid w:val="001B576A"/>
    <w:rsid w:val="001C1B7A"/>
    <w:rsid w:val="001C489D"/>
    <w:rsid w:val="001C4B2A"/>
    <w:rsid w:val="001C5DC7"/>
    <w:rsid w:val="001D472C"/>
    <w:rsid w:val="001E6C55"/>
    <w:rsid w:val="001F048F"/>
    <w:rsid w:val="001F12A4"/>
    <w:rsid w:val="001F4E9B"/>
    <w:rsid w:val="001F4EDC"/>
    <w:rsid w:val="00205D59"/>
    <w:rsid w:val="00213168"/>
    <w:rsid w:val="00216BB7"/>
    <w:rsid w:val="0021769D"/>
    <w:rsid w:val="00227395"/>
    <w:rsid w:val="00230C7D"/>
    <w:rsid w:val="0023107E"/>
    <w:rsid w:val="00235FC7"/>
    <w:rsid w:val="00252A1D"/>
    <w:rsid w:val="0025479E"/>
    <w:rsid w:val="00255AEB"/>
    <w:rsid w:val="00266C3B"/>
    <w:rsid w:val="00271273"/>
    <w:rsid w:val="002725FF"/>
    <w:rsid w:val="00281487"/>
    <w:rsid w:val="00281927"/>
    <w:rsid w:val="00283523"/>
    <w:rsid w:val="00284FAD"/>
    <w:rsid w:val="002914FA"/>
    <w:rsid w:val="002935CF"/>
    <w:rsid w:val="00293D1B"/>
    <w:rsid w:val="002A1D78"/>
    <w:rsid w:val="002A627C"/>
    <w:rsid w:val="002B1CE2"/>
    <w:rsid w:val="002B37FE"/>
    <w:rsid w:val="002D1C37"/>
    <w:rsid w:val="002F05F7"/>
    <w:rsid w:val="002F15A1"/>
    <w:rsid w:val="002F286F"/>
    <w:rsid w:val="00302834"/>
    <w:rsid w:val="00302CF4"/>
    <w:rsid w:val="00306ED4"/>
    <w:rsid w:val="003075C4"/>
    <w:rsid w:val="0031451D"/>
    <w:rsid w:val="00314B2D"/>
    <w:rsid w:val="003164B6"/>
    <w:rsid w:val="0031770F"/>
    <w:rsid w:val="00321E02"/>
    <w:rsid w:val="003233B3"/>
    <w:rsid w:val="0033288A"/>
    <w:rsid w:val="00333363"/>
    <w:rsid w:val="0033748C"/>
    <w:rsid w:val="003448EB"/>
    <w:rsid w:val="00344C92"/>
    <w:rsid w:val="0035722F"/>
    <w:rsid w:val="0036093C"/>
    <w:rsid w:val="00361F52"/>
    <w:rsid w:val="003653E3"/>
    <w:rsid w:val="0037050E"/>
    <w:rsid w:val="00372D4B"/>
    <w:rsid w:val="00377A3F"/>
    <w:rsid w:val="003833C6"/>
    <w:rsid w:val="00384347"/>
    <w:rsid w:val="00386BA6"/>
    <w:rsid w:val="0039094D"/>
    <w:rsid w:val="003944EC"/>
    <w:rsid w:val="003A6AD0"/>
    <w:rsid w:val="003A78E0"/>
    <w:rsid w:val="003B7926"/>
    <w:rsid w:val="003C28D3"/>
    <w:rsid w:val="003D1ECC"/>
    <w:rsid w:val="003E363F"/>
    <w:rsid w:val="003E3FA3"/>
    <w:rsid w:val="003E5E88"/>
    <w:rsid w:val="003F696D"/>
    <w:rsid w:val="003F78D8"/>
    <w:rsid w:val="004264AE"/>
    <w:rsid w:val="00427024"/>
    <w:rsid w:val="00440125"/>
    <w:rsid w:val="00442F00"/>
    <w:rsid w:val="00445B30"/>
    <w:rsid w:val="00462B28"/>
    <w:rsid w:val="004634AD"/>
    <w:rsid w:val="00471900"/>
    <w:rsid w:val="00475A47"/>
    <w:rsid w:val="004873A9"/>
    <w:rsid w:val="00487CB8"/>
    <w:rsid w:val="00492894"/>
    <w:rsid w:val="00495423"/>
    <w:rsid w:val="00495B29"/>
    <w:rsid w:val="004B52E3"/>
    <w:rsid w:val="004B60B4"/>
    <w:rsid w:val="004C6875"/>
    <w:rsid w:val="004E17F0"/>
    <w:rsid w:val="004E1D90"/>
    <w:rsid w:val="004E4E4E"/>
    <w:rsid w:val="004F3AC0"/>
    <w:rsid w:val="004F3BD2"/>
    <w:rsid w:val="004F5A28"/>
    <w:rsid w:val="004F670B"/>
    <w:rsid w:val="00511DE3"/>
    <w:rsid w:val="005136C3"/>
    <w:rsid w:val="00525184"/>
    <w:rsid w:val="005331EA"/>
    <w:rsid w:val="0053515E"/>
    <w:rsid w:val="005363CE"/>
    <w:rsid w:val="005366B8"/>
    <w:rsid w:val="00541354"/>
    <w:rsid w:val="0054205B"/>
    <w:rsid w:val="00543CF7"/>
    <w:rsid w:val="005440BE"/>
    <w:rsid w:val="00551D09"/>
    <w:rsid w:val="005574D2"/>
    <w:rsid w:val="005665B9"/>
    <w:rsid w:val="005701C0"/>
    <w:rsid w:val="005707A1"/>
    <w:rsid w:val="0057687B"/>
    <w:rsid w:val="0057716D"/>
    <w:rsid w:val="00587465"/>
    <w:rsid w:val="00596B87"/>
    <w:rsid w:val="005A2BA1"/>
    <w:rsid w:val="005A2DA3"/>
    <w:rsid w:val="005A4A32"/>
    <w:rsid w:val="005C0A4F"/>
    <w:rsid w:val="005C45D0"/>
    <w:rsid w:val="005E1916"/>
    <w:rsid w:val="005E34B8"/>
    <w:rsid w:val="005E4032"/>
    <w:rsid w:val="005E4EF5"/>
    <w:rsid w:val="005F06A4"/>
    <w:rsid w:val="005F09D7"/>
    <w:rsid w:val="005F60BB"/>
    <w:rsid w:val="005F6123"/>
    <w:rsid w:val="005F630C"/>
    <w:rsid w:val="006048DA"/>
    <w:rsid w:val="006342D3"/>
    <w:rsid w:val="00645251"/>
    <w:rsid w:val="00657AEA"/>
    <w:rsid w:val="00660D4E"/>
    <w:rsid w:val="00666DAC"/>
    <w:rsid w:val="00667AED"/>
    <w:rsid w:val="0067207A"/>
    <w:rsid w:val="006735E5"/>
    <w:rsid w:val="00674179"/>
    <w:rsid w:val="006854D5"/>
    <w:rsid w:val="006A0F23"/>
    <w:rsid w:val="006A2F97"/>
    <w:rsid w:val="006C1A6B"/>
    <w:rsid w:val="006C2813"/>
    <w:rsid w:val="006C3EAD"/>
    <w:rsid w:val="006C6392"/>
    <w:rsid w:val="006D534A"/>
    <w:rsid w:val="006E04BD"/>
    <w:rsid w:val="006E1225"/>
    <w:rsid w:val="006E49B2"/>
    <w:rsid w:val="006E7466"/>
    <w:rsid w:val="0070036F"/>
    <w:rsid w:val="00702FC9"/>
    <w:rsid w:val="00707804"/>
    <w:rsid w:val="00714FE7"/>
    <w:rsid w:val="007170C1"/>
    <w:rsid w:val="00717386"/>
    <w:rsid w:val="00720864"/>
    <w:rsid w:val="007239DC"/>
    <w:rsid w:val="00725DEC"/>
    <w:rsid w:val="007273BC"/>
    <w:rsid w:val="00743EA7"/>
    <w:rsid w:val="00746685"/>
    <w:rsid w:val="00751FAA"/>
    <w:rsid w:val="00754771"/>
    <w:rsid w:val="007640BA"/>
    <w:rsid w:val="00764E10"/>
    <w:rsid w:val="00766363"/>
    <w:rsid w:val="00767C1A"/>
    <w:rsid w:val="00767E7A"/>
    <w:rsid w:val="00771FD7"/>
    <w:rsid w:val="00775ED8"/>
    <w:rsid w:val="00776AD2"/>
    <w:rsid w:val="007956CE"/>
    <w:rsid w:val="00797B7B"/>
    <w:rsid w:val="007A5540"/>
    <w:rsid w:val="007B048B"/>
    <w:rsid w:val="007B12C5"/>
    <w:rsid w:val="007B3584"/>
    <w:rsid w:val="007C4190"/>
    <w:rsid w:val="007C4DB4"/>
    <w:rsid w:val="007C7845"/>
    <w:rsid w:val="007D00BA"/>
    <w:rsid w:val="007E1459"/>
    <w:rsid w:val="007F0359"/>
    <w:rsid w:val="007F3224"/>
    <w:rsid w:val="007F6BBD"/>
    <w:rsid w:val="00803212"/>
    <w:rsid w:val="008058B5"/>
    <w:rsid w:val="00806176"/>
    <w:rsid w:val="008116B6"/>
    <w:rsid w:val="00815C57"/>
    <w:rsid w:val="00817EB4"/>
    <w:rsid w:val="008234C8"/>
    <w:rsid w:val="008311AC"/>
    <w:rsid w:val="00840036"/>
    <w:rsid w:val="00845BDE"/>
    <w:rsid w:val="008465D1"/>
    <w:rsid w:val="00853B84"/>
    <w:rsid w:val="00866C69"/>
    <w:rsid w:val="008729FD"/>
    <w:rsid w:val="008744A5"/>
    <w:rsid w:val="00876258"/>
    <w:rsid w:val="008821CF"/>
    <w:rsid w:val="0088295B"/>
    <w:rsid w:val="00884B6B"/>
    <w:rsid w:val="008865B3"/>
    <w:rsid w:val="00893C37"/>
    <w:rsid w:val="008A2EAE"/>
    <w:rsid w:val="008A42FF"/>
    <w:rsid w:val="008A49BB"/>
    <w:rsid w:val="008B5615"/>
    <w:rsid w:val="008B5AE1"/>
    <w:rsid w:val="008C4810"/>
    <w:rsid w:val="008C5B33"/>
    <w:rsid w:val="008D3BA8"/>
    <w:rsid w:val="008D479E"/>
    <w:rsid w:val="008E3CFE"/>
    <w:rsid w:val="008E49B4"/>
    <w:rsid w:val="008E5532"/>
    <w:rsid w:val="008E5999"/>
    <w:rsid w:val="008E5BD7"/>
    <w:rsid w:val="00902A79"/>
    <w:rsid w:val="00905C0A"/>
    <w:rsid w:val="009063C7"/>
    <w:rsid w:val="00917908"/>
    <w:rsid w:val="00926EF6"/>
    <w:rsid w:val="00930CF9"/>
    <w:rsid w:val="00941D24"/>
    <w:rsid w:val="00973240"/>
    <w:rsid w:val="00977024"/>
    <w:rsid w:val="00977365"/>
    <w:rsid w:val="00986488"/>
    <w:rsid w:val="00993245"/>
    <w:rsid w:val="009A1A77"/>
    <w:rsid w:val="009A75F9"/>
    <w:rsid w:val="009B2413"/>
    <w:rsid w:val="009B408C"/>
    <w:rsid w:val="009B7474"/>
    <w:rsid w:val="009C5B50"/>
    <w:rsid w:val="009C6919"/>
    <w:rsid w:val="009D132E"/>
    <w:rsid w:val="009D1975"/>
    <w:rsid w:val="009E0E34"/>
    <w:rsid w:val="009E504C"/>
    <w:rsid w:val="009E56B8"/>
    <w:rsid w:val="009F3C9B"/>
    <w:rsid w:val="00A13544"/>
    <w:rsid w:val="00A3312D"/>
    <w:rsid w:val="00A35FE8"/>
    <w:rsid w:val="00A50A25"/>
    <w:rsid w:val="00A50FB4"/>
    <w:rsid w:val="00A525EB"/>
    <w:rsid w:val="00A526A5"/>
    <w:rsid w:val="00A54448"/>
    <w:rsid w:val="00A65B88"/>
    <w:rsid w:val="00A710E1"/>
    <w:rsid w:val="00A755AE"/>
    <w:rsid w:val="00A763FF"/>
    <w:rsid w:val="00A77587"/>
    <w:rsid w:val="00A800BB"/>
    <w:rsid w:val="00A8015C"/>
    <w:rsid w:val="00A85DE4"/>
    <w:rsid w:val="00A91631"/>
    <w:rsid w:val="00A94936"/>
    <w:rsid w:val="00A97E62"/>
    <w:rsid w:val="00AB3FBC"/>
    <w:rsid w:val="00AC45A1"/>
    <w:rsid w:val="00AC5A46"/>
    <w:rsid w:val="00AC62DE"/>
    <w:rsid w:val="00AD10E3"/>
    <w:rsid w:val="00AD62CC"/>
    <w:rsid w:val="00AF2A49"/>
    <w:rsid w:val="00AF67CA"/>
    <w:rsid w:val="00B03A67"/>
    <w:rsid w:val="00B15FD5"/>
    <w:rsid w:val="00B169EF"/>
    <w:rsid w:val="00B2357C"/>
    <w:rsid w:val="00B27691"/>
    <w:rsid w:val="00B30B82"/>
    <w:rsid w:val="00B46743"/>
    <w:rsid w:val="00B47AF8"/>
    <w:rsid w:val="00B503CC"/>
    <w:rsid w:val="00B70CD1"/>
    <w:rsid w:val="00B77C7A"/>
    <w:rsid w:val="00B813BD"/>
    <w:rsid w:val="00B82A37"/>
    <w:rsid w:val="00B90E2D"/>
    <w:rsid w:val="00B9201A"/>
    <w:rsid w:val="00BA2BCA"/>
    <w:rsid w:val="00BB021C"/>
    <w:rsid w:val="00BB35E2"/>
    <w:rsid w:val="00BB5FA7"/>
    <w:rsid w:val="00BC65BE"/>
    <w:rsid w:val="00BC69C0"/>
    <w:rsid w:val="00BD1F99"/>
    <w:rsid w:val="00BD28EE"/>
    <w:rsid w:val="00BE4F27"/>
    <w:rsid w:val="00BE7E0F"/>
    <w:rsid w:val="00BF01C3"/>
    <w:rsid w:val="00BF27C2"/>
    <w:rsid w:val="00BF55BE"/>
    <w:rsid w:val="00C11FC3"/>
    <w:rsid w:val="00C16C6B"/>
    <w:rsid w:val="00C2428F"/>
    <w:rsid w:val="00C25154"/>
    <w:rsid w:val="00C27C94"/>
    <w:rsid w:val="00C33F05"/>
    <w:rsid w:val="00C33F2D"/>
    <w:rsid w:val="00C34C0C"/>
    <w:rsid w:val="00C37391"/>
    <w:rsid w:val="00C45511"/>
    <w:rsid w:val="00C54D98"/>
    <w:rsid w:val="00C57C7C"/>
    <w:rsid w:val="00C623D2"/>
    <w:rsid w:val="00C6681B"/>
    <w:rsid w:val="00C8051B"/>
    <w:rsid w:val="00C87ABC"/>
    <w:rsid w:val="00C93393"/>
    <w:rsid w:val="00CB5846"/>
    <w:rsid w:val="00CB70A0"/>
    <w:rsid w:val="00CC2027"/>
    <w:rsid w:val="00CD5E3C"/>
    <w:rsid w:val="00CD5F2A"/>
    <w:rsid w:val="00CD6168"/>
    <w:rsid w:val="00CE4946"/>
    <w:rsid w:val="00CF658E"/>
    <w:rsid w:val="00CF7DCD"/>
    <w:rsid w:val="00D0131A"/>
    <w:rsid w:val="00D0312E"/>
    <w:rsid w:val="00D1473B"/>
    <w:rsid w:val="00D21E23"/>
    <w:rsid w:val="00D224E2"/>
    <w:rsid w:val="00D261B8"/>
    <w:rsid w:val="00D26A15"/>
    <w:rsid w:val="00D26EA8"/>
    <w:rsid w:val="00D531B9"/>
    <w:rsid w:val="00D540B3"/>
    <w:rsid w:val="00D54802"/>
    <w:rsid w:val="00D60164"/>
    <w:rsid w:val="00D61689"/>
    <w:rsid w:val="00D7074A"/>
    <w:rsid w:val="00D71A78"/>
    <w:rsid w:val="00D71C55"/>
    <w:rsid w:val="00D76774"/>
    <w:rsid w:val="00D80302"/>
    <w:rsid w:val="00D8553B"/>
    <w:rsid w:val="00D94F24"/>
    <w:rsid w:val="00D97EE6"/>
    <w:rsid w:val="00DA4C12"/>
    <w:rsid w:val="00DA6ED7"/>
    <w:rsid w:val="00DB7A11"/>
    <w:rsid w:val="00DC05F3"/>
    <w:rsid w:val="00DC5ACA"/>
    <w:rsid w:val="00DD4A93"/>
    <w:rsid w:val="00DE4710"/>
    <w:rsid w:val="00DF351E"/>
    <w:rsid w:val="00DF37F6"/>
    <w:rsid w:val="00E128B2"/>
    <w:rsid w:val="00E1674E"/>
    <w:rsid w:val="00E21B06"/>
    <w:rsid w:val="00E2275D"/>
    <w:rsid w:val="00E27EA6"/>
    <w:rsid w:val="00E36D68"/>
    <w:rsid w:val="00E42024"/>
    <w:rsid w:val="00E42FB1"/>
    <w:rsid w:val="00E43A19"/>
    <w:rsid w:val="00E55C5A"/>
    <w:rsid w:val="00E57078"/>
    <w:rsid w:val="00E646E6"/>
    <w:rsid w:val="00E65046"/>
    <w:rsid w:val="00E74311"/>
    <w:rsid w:val="00E82B1A"/>
    <w:rsid w:val="00E841BD"/>
    <w:rsid w:val="00E875B5"/>
    <w:rsid w:val="00E92AB2"/>
    <w:rsid w:val="00E9675E"/>
    <w:rsid w:val="00EC6AD4"/>
    <w:rsid w:val="00ED1F8C"/>
    <w:rsid w:val="00ED3662"/>
    <w:rsid w:val="00ED4ED1"/>
    <w:rsid w:val="00ED7AD9"/>
    <w:rsid w:val="00EE0289"/>
    <w:rsid w:val="00EE5EB8"/>
    <w:rsid w:val="00EF2BF9"/>
    <w:rsid w:val="00F13A13"/>
    <w:rsid w:val="00F14BB8"/>
    <w:rsid w:val="00F46391"/>
    <w:rsid w:val="00F52638"/>
    <w:rsid w:val="00F52E27"/>
    <w:rsid w:val="00F55422"/>
    <w:rsid w:val="00F60138"/>
    <w:rsid w:val="00F6288A"/>
    <w:rsid w:val="00F67591"/>
    <w:rsid w:val="00F73EBC"/>
    <w:rsid w:val="00F7434E"/>
    <w:rsid w:val="00F82BB5"/>
    <w:rsid w:val="00F83D78"/>
    <w:rsid w:val="00F90A1E"/>
    <w:rsid w:val="00F962ED"/>
    <w:rsid w:val="00FB0058"/>
    <w:rsid w:val="00FB71C1"/>
    <w:rsid w:val="00FC1F3C"/>
    <w:rsid w:val="00FD26BB"/>
    <w:rsid w:val="00FF0F9E"/>
    <w:rsid w:val="00FF1F98"/>
    <w:rsid w:val="00FF6E00"/>
    <w:rsid w:val="00FF7A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0C9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5D1"/>
    <w:rPr>
      <w:sz w:val="24"/>
      <w:szCs w:val="24"/>
    </w:rPr>
  </w:style>
  <w:style w:type="paragraph" w:styleId="Heading1">
    <w:name w:val="heading 1"/>
    <w:basedOn w:val="Normal"/>
    <w:next w:val="Normal"/>
    <w:qFormat/>
    <w:rsid w:val="008465D1"/>
    <w:pPr>
      <w:keepNext/>
      <w:overflowPunct w:val="0"/>
      <w:autoSpaceDE w:val="0"/>
      <w:autoSpaceDN w:val="0"/>
      <w:adjustRightInd w:val="0"/>
      <w:textAlignment w:val="baseline"/>
      <w:outlineLvl w:val="0"/>
    </w:pPr>
    <w:rPr>
      <w:rFonts w:ascii="Courier" w:hAnsi="Courier"/>
      <w:i/>
      <w:noProof/>
      <w:szCs w:val="20"/>
    </w:rPr>
  </w:style>
  <w:style w:type="paragraph" w:styleId="Heading2">
    <w:name w:val="heading 2"/>
    <w:basedOn w:val="Normal"/>
    <w:next w:val="Normal"/>
    <w:qFormat/>
    <w:rsid w:val="008465D1"/>
    <w:pPr>
      <w:keepNext/>
      <w:overflowPunct w:val="0"/>
      <w:autoSpaceDE w:val="0"/>
      <w:autoSpaceDN w:val="0"/>
      <w:adjustRightInd w:val="0"/>
      <w:ind w:left="1440" w:hanging="1440"/>
      <w:textAlignment w:val="baseline"/>
      <w:outlineLvl w:val="1"/>
    </w:pPr>
    <w:rPr>
      <w:i/>
      <w:szCs w:val="20"/>
    </w:rPr>
  </w:style>
  <w:style w:type="paragraph" w:styleId="Heading3">
    <w:name w:val="heading 3"/>
    <w:basedOn w:val="Normal"/>
    <w:next w:val="Normal"/>
    <w:qFormat/>
    <w:rsid w:val="008465D1"/>
    <w:pPr>
      <w:keepNext/>
      <w:overflowPunct w:val="0"/>
      <w:autoSpaceDE w:val="0"/>
      <w:autoSpaceDN w:val="0"/>
      <w:adjustRightInd w:val="0"/>
      <w:ind w:left="1800" w:hanging="1800"/>
      <w:textAlignment w:val="baseline"/>
      <w:outlineLvl w:val="2"/>
    </w:pPr>
    <w:rPr>
      <w:i/>
      <w:szCs w:val="20"/>
    </w:rPr>
  </w:style>
  <w:style w:type="paragraph" w:styleId="Heading4">
    <w:name w:val="heading 4"/>
    <w:basedOn w:val="Normal"/>
    <w:next w:val="Normal"/>
    <w:qFormat/>
    <w:rsid w:val="008465D1"/>
    <w:pPr>
      <w:keepNext/>
      <w:overflowPunct w:val="0"/>
      <w:autoSpaceDE w:val="0"/>
      <w:autoSpaceDN w:val="0"/>
      <w:adjustRightInd w:val="0"/>
      <w:ind w:left="1800" w:hanging="1800"/>
      <w:textAlignment w:val="baseline"/>
      <w:outlineLvl w:val="3"/>
    </w:pPr>
    <w:rPr>
      <w:szCs w:val="20"/>
    </w:rPr>
  </w:style>
  <w:style w:type="paragraph" w:styleId="Heading5">
    <w:name w:val="heading 5"/>
    <w:basedOn w:val="Normal"/>
    <w:next w:val="Normal"/>
    <w:qFormat/>
    <w:rsid w:val="008465D1"/>
    <w:pPr>
      <w:keepNex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1354"/>
    <w:rPr>
      <w:rFonts w:ascii="Tahoma" w:hAnsi="Tahoma" w:cs="Tahoma"/>
      <w:sz w:val="16"/>
      <w:szCs w:val="16"/>
    </w:rPr>
  </w:style>
  <w:style w:type="character" w:customStyle="1" w:styleId="BalloonTextChar">
    <w:name w:val="Balloon Text Char"/>
    <w:basedOn w:val="DefaultParagraphFont"/>
    <w:uiPriority w:val="99"/>
    <w:semiHidden/>
    <w:rsid w:val="0020428A"/>
    <w:rPr>
      <w:rFonts w:ascii="Lucida Grande" w:hAnsi="Lucida Grande" w:cs="Lucida Grande"/>
      <w:sz w:val="18"/>
      <w:szCs w:val="18"/>
    </w:rPr>
  </w:style>
  <w:style w:type="character" w:customStyle="1" w:styleId="BalloonTextChar0">
    <w:name w:val="Balloon Text Char"/>
    <w:basedOn w:val="DefaultParagraphFont"/>
    <w:uiPriority w:val="99"/>
    <w:semiHidden/>
    <w:rsid w:val="0020428A"/>
    <w:rPr>
      <w:rFonts w:ascii="Lucida Grande" w:hAnsi="Lucida Grande" w:cs="Lucida Grande"/>
      <w:sz w:val="18"/>
      <w:szCs w:val="18"/>
    </w:rPr>
  </w:style>
  <w:style w:type="character" w:customStyle="1" w:styleId="BalloonTextChar2">
    <w:name w:val="Balloon Text Char"/>
    <w:basedOn w:val="DefaultParagraphFont"/>
    <w:uiPriority w:val="99"/>
    <w:semiHidden/>
    <w:rsid w:val="00BA4BDF"/>
    <w:rPr>
      <w:rFonts w:ascii="Lucida Grande" w:hAnsi="Lucida Grande"/>
      <w:sz w:val="18"/>
      <w:szCs w:val="18"/>
    </w:rPr>
  </w:style>
  <w:style w:type="character" w:customStyle="1" w:styleId="BalloonTextChar3">
    <w:name w:val="Balloon Text Char"/>
    <w:basedOn w:val="DefaultParagraphFont"/>
    <w:uiPriority w:val="99"/>
    <w:semiHidden/>
    <w:rsid w:val="00951692"/>
    <w:rPr>
      <w:rFonts w:ascii="Lucida Grande" w:hAnsi="Lucida Grande"/>
      <w:sz w:val="18"/>
      <w:szCs w:val="18"/>
    </w:rPr>
  </w:style>
  <w:style w:type="character" w:customStyle="1" w:styleId="BalloonTextChar4">
    <w:name w:val="Balloon Text Char"/>
    <w:basedOn w:val="DefaultParagraphFont"/>
    <w:uiPriority w:val="99"/>
    <w:semiHidden/>
    <w:rsid w:val="00951692"/>
    <w:rPr>
      <w:rFonts w:ascii="Lucida Grande" w:hAnsi="Lucida Grande"/>
      <w:sz w:val="18"/>
      <w:szCs w:val="18"/>
    </w:rPr>
  </w:style>
  <w:style w:type="character" w:customStyle="1" w:styleId="BalloonTextChar5">
    <w:name w:val="Balloon Text Char"/>
    <w:basedOn w:val="DefaultParagraphFont"/>
    <w:uiPriority w:val="99"/>
    <w:semiHidden/>
    <w:rsid w:val="00322730"/>
    <w:rPr>
      <w:rFonts w:ascii="Lucida Grande" w:hAnsi="Lucida Grande"/>
      <w:sz w:val="18"/>
      <w:szCs w:val="18"/>
    </w:rPr>
  </w:style>
  <w:style w:type="paragraph" w:styleId="BodyTextIndent">
    <w:name w:val="Body Text Indent"/>
    <w:basedOn w:val="Normal"/>
    <w:rsid w:val="008465D1"/>
    <w:pPr>
      <w:ind w:left="2160"/>
    </w:pPr>
    <w:rPr>
      <w:sz w:val="20"/>
    </w:rPr>
  </w:style>
  <w:style w:type="paragraph" w:styleId="Title">
    <w:name w:val="Title"/>
    <w:basedOn w:val="Normal"/>
    <w:qFormat/>
    <w:rsid w:val="008465D1"/>
    <w:pPr>
      <w:overflowPunct w:val="0"/>
      <w:autoSpaceDE w:val="0"/>
      <w:autoSpaceDN w:val="0"/>
      <w:adjustRightInd w:val="0"/>
      <w:jc w:val="center"/>
      <w:textAlignment w:val="baseline"/>
    </w:pPr>
    <w:rPr>
      <w:b/>
      <w:sz w:val="28"/>
      <w:szCs w:val="20"/>
    </w:rPr>
  </w:style>
  <w:style w:type="paragraph" w:styleId="BodyText2">
    <w:name w:val="Body Text 2"/>
    <w:basedOn w:val="Normal"/>
    <w:rsid w:val="008465D1"/>
    <w:pPr>
      <w:widowControl w:val="0"/>
      <w:overflowPunct w:val="0"/>
      <w:autoSpaceDE w:val="0"/>
      <w:autoSpaceDN w:val="0"/>
      <w:adjustRightInd w:val="0"/>
      <w:ind w:left="2160"/>
      <w:textAlignment w:val="baseline"/>
    </w:pPr>
    <w:rPr>
      <w:rFonts w:ascii="Courier" w:hAnsi="Courier"/>
      <w:noProof/>
      <w:sz w:val="20"/>
      <w:szCs w:val="20"/>
    </w:rPr>
  </w:style>
  <w:style w:type="character" w:styleId="PageNumber">
    <w:name w:val="page number"/>
    <w:basedOn w:val="DefaultParagraphFont"/>
    <w:rsid w:val="008465D1"/>
  </w:style>
  <w:style w:type="paragraph" w:styleId="Header">
    <w:name w:val="header"/>
    <w:basedOn w:val="Normal"/>
    <w:rsid w:val="008465D1"/>
    <w:pPr>
      <w:widowControl w:val="0"/>
      <w:tabs>
        <w:tab w:val="center" w:pos="4320"/>
        <w:tab w:val="right" w:pos="8640"/>
      </w:tabs>
      <w:overflowPunct w:val="0"/>
      <w:autoSpaceDE w:val="0"/>
      <w:autoSpaceDN w:val="0"/>
      <w:adjustRightInd w:val="0"/>
      <w:textAlignment w:val="baseline"/>
    </w:pPr>
    <w:rPr>
      <w:rFonts w:ascii="Courier" w:hAnsi="Courier"/>
      <w:noProof/>
      <w:sz w:val="20"/>
      <w:szCs w:val="20"/>
    </w:rPr>
  </w:style>
  <w:style w:type="character" w:styleId="Hyperlink">
    <w:name w:val="Hyperlink"/>
    <w:basedOn w:val="DefaultParagraphFont"/>
    <w:rsid w:val="008465D1"/>
    <w:rPr>
      <w:color w:val="0000FF"/>
      <w:u w:val="single"/>
    </w:rPr>
  </w:style>
  <w:style w:type="paragraph" w:styleId="BodyTextIndent2">
    <w:name w:val="Body Text Indent 2"/>
    <w:basedOn w:val="Normal"/>
    <w:rsid w:val="008465D1"/>
    <w:pPr>
      <w:ind w:left="2160"/>
    </w:pPr>
  </w:style>
  <w:style w:type="paragraph" w:styleId="BodyTextIndent3">
    <w:name w:val="Body Text Indent 3"/>
    <w:basedOn w:val="Normal"/>
    <w:rsid w:val="008465D1"/>
    <w:pPr>
      <w:ind w:left="1800"/>
    </w:pPr>
    <w:rPr>
      <w:iCs/>
      <w:sz w:val="20"/>
    </w:rPr>
  </w:style>
  <w:style w:type="character" w:styleId="FollowedHyperlink">
    <w:name w:val="FollowedHyperlink"/>
    <w:basedOn w:val="DefaultParagraphFont"/>
    <w:rsid w:val="008465D1"/>
    <w:rPr>
      <w:color w:val="800080"/>
      <w:u w:val="single"/>
    </w:rPr>
  </w:style>
  <w:style w:type="paragraph" w:styleId="Footer">
    <w:name w:val="footer"/>
    <w:basedOn w:val="Normal"/>
    <w:link w:val="FooterChar"/>
    <w:uiPriority w:val="99"/>
    <w:semiHidden/>
    <w:unhideWhenUsed/>
    <w:rsid w:val="000733EA"/>
    <w:pPr>
      <w:tabs>
        <w:tab w:val="center" w:pos="4320"/>
        <w:tab w:val="right" w:pos="8640"/>
      </w:tabs>
    </w:pPr>
  </w:style>
  <w:style w:type="character" w:customStyle="1" w:styleId="FooterChar">
    <w:name w:val="Footer Char"/>
    <w:basedOn w:val="DefaultParagraphFont"/>
    <w:link w:val="Footer"/>
    <w:uiPriority w:val="99"/>
    <w:semiHidden/>
    <w:rsid w:val="000733EA"/>
    <w:rPr>
      <w:sz w:val="24"/>
      <w:szCs w:val="24"/>
    </w:rPr>
  </w:style>
  <w:style w:type="character" w:customStyle="1" w:styleId="BalloonTextChar1">
    <w:name w:val="Balloon Text Char1"/>
    <w:basedOn w:val="DefaultParagraphFont"/>
    <w:link w:val="BalloonText"/>
    <w:uiPriority w:val="99"/>
    <w:semiHidden/>
    <w:rsid w:val="00541354"/>
    <w:rPr>
      <w:rFonts w:ascii="Tahoma" w:hAnsi="Tahoma" w:cs="Tahoma"/>
      <w:sz w:val="16"/>
      <w:szCs w:val="16"/>
    </w:rPr>
  </w:style>
  <w:style w:type="character" w:customStyle="1" w:styleId="apple-style-span">
    <w:name w:val="apple-style-span"/>
    <w:basedOn w:val="DefaultParagraphFont"/>
    <w:rsid w:val="004E4E4E"/>
  </w:style>
  <w:style w:type="paragraph" w:styleId="FootnoteText">
    <w:name w:val="footnote text"/>
    <w:basedOn w:val="Normal"/>
    <w:link w:val="FootnoteTextChar"/>
    <w:uiPriority w:val="99"/>
    <w:semiHidden/>
    <w:unhideWhenUsed/>
    <w:rsid w:val="00BF27C2"/>
  </w:style>
  <w:style w:type="character" w:customStyle="1" w:styleId="FootnoteTextChar">
    <w:name w:val="Footnote Text Char"/>
    <w:basedOn w:val="DefaultParagraphFont"/>
    <w:link w:val="FootnoteText"/>
    <w:uiPriority w:val="99"/>
    <w:semiHidden/>
    <w:rsid w:val="00BF27C2"/>
    <w:rPr>
      <w:sz w:val="24"/>
      <w:szCs w:val="24"/>
    </w:rPr>
  </w:style>
  <w:style w:type="character" w:styleId="FootnoteReference">
    <w:name w:val="footnote reference"/>
    <w:basedOn w:val="DefaultParagraphFont"/>
    <w:uiPriority w:val="99"/>
    <w:semiHidden/>
    <w:unhideWhenUsed/>
    <w:rsid w:val="00BF27C2"/>
    <w:rPr>
      <w:vertAlign w:val="superscript"/>
    </w:rPr>
  </w:style>
  <w:style w:type="character" w:styleId="UnresolvedMention">
    <w:name w:val="Unresolved Mention"/>
    <w:basedOn w:val="DefaultParagraphFont"/>
    <w:uiPriority w:val="99"/>
    <w:rsid w:val="00255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1667">
      <w:bodyDiv w:val="1"/>
      <w:marLeft w:val="0"/>
      <w:marRight w:val="0"/>
      <w:marTop w:val="0"/>
      <w:marBottom w:val="0"/>
      <w:divBdr>
        <w:top w:val="none" w:sz="0" w:space="0" w:color="auto"/>
        <w:left w:val="none" w:sz="0" w:space="0" w:color="auto"/>
        <w:bottom w:val="none" w:sz="0" w:space="0" w:color="auto"/>
        <w:right w:val="none" w:sz="0" w:space="0" w:color="auto"/>
      </w:divBdr>
    </w:div>
    <w:div w:id="273948862">
      <w:bodyDiv w:val="1"/>
      <w:marLeft w:val="0"/>
      <w:marRight w:val="0"/>
      <w:marTop w:val="0"/>
      <w:marBottom w:val="0"/>
      <w:divBdr>
        <w:top w:val="none" w:sz="0" w:space="0" w:color="auto"/>
        <w:left w:val="none" w:sz="0" w:space="0" w:color="auto"/>
        <w:bottom w:val="none" w:sz="0" w:space="0" w:color="auto"/>
        <w:right w:val="none" w:sz="0" w:space="0" w:color="auto"/>
      </w:divBdr>
    </w:div>
    <w:div w:id="700011899">
      <w:bodyDiv w:val="1"/>
      <w:marLeft w:val="0"/>
      <w:marRight w:val="0"/>
      <w:marTop w:val="0"/>
      <w:marBottom w:val="0"/>
      <w:divBdr>
        <w:top w:val="none" w:sz="0" w:space="0" w:color="auto"/>
        <w:left w:val="none" w:sz="0" w:space="0" w:color="auto"/>
        <w:bottom w:val="none" w:sz="0" w:space="0" w:color="auto"/>
        <w:right w:val="none" w:sz="0" w:space="0" w:color="auto"/>
      </w:divBdr>
    </w:div>
    <w:div w:id="750277770">
      <w:bodyDiv w:val="1"/>
      <w:marLeft w:val="0"/>
      <w:marRight w:val="0"/>
      <w:marTop w:val="0"/>
      <w:marBottom w:val="0"/>
      <w:divBdr>
        <w:top w:val="none" w:sz="0" w:space="0" w:color="auto"/>
        <w:left w:val="none" w:sz="0" w:space="0" w:color="auto"/>
        <w:bottom w:val="none" w:sz="0" w:space="0" w:color="auto"/>
        <w:right w:val="none" w:sz="0" w:space="0" w:color="auto"/>
      </w:divBdr>
    </w:div>
    <w:div w:id="1925333360">
      <w:bodyDiv w:val="1"/>
      <w:marLeft w:val="0"/>
      <w:marRight w:val="0"/>
      <w:marTop w:val="0"/>
      <w:marBottom w:val="0"/>
      <w:divBdr>
        <w:top w:val="none" w:sz="0" w:space="0" w:color="auto"/>
        <w:left w:val="none" w:sz="0" w:space="0" w:color="auto"/>
        <w:bottom w:val="none" w:sz="0" w:space="0" w:color="auto"/>
        <w:right w:val="none" w:sz="0" w:space="0" w:color="auto"/>
      </w:divBdr>
    </w:div>
    <w:div w:id="2009941357">
      <w:bodyDiv w:val="1"/>
      <w:marLeft w:val="0"/>
      <w:marRight w:val="0"/>
      <w:marTop w:val="0"/>
      <w:marBottom w:val="0"/>
      <w:divBdr>
        <w:top w:val="none" w:sz="0" w:space="0" w:color="auto"/>
        <w:left w:val="none" w:sz="0" w:space="0" w:color="auto"/>
        <w:bottom w:val="none" w:sz="0" w:space="0" w:color="auto"/>
        <w:right w:val="none" w:sz="0" w:space="0" w:color="auto"/>
      </w:divBdr>
    </w:div>
    <w:div w:id="205141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caliendo@noctrl.edu" TargetMode="External"/><Relationship Id="rId13" Type="http://schemas.openxmlformats.org/officeDocument/2006/relationships/hyperlink" Target="http://www.apsanet.org/content_4136.cfm" TargetMode="External"/><Relationship Id="rId18" Type="http://schemas.openxmlformats.org/officeDocument/2006/relationships/hyperlink" Target="http://YouTube.com/SMCalien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blishersweekly.com/978-0-8133-4498-0" TargetMode="External"/><Relationship Id="rId17" Type="http://schemas.openxmlformats.org/officeDocument/2006/relationships/hyperlink" Target="http://www.ozy.com/topic/third-rail" TargetMode="External"/><Relationship Id="rId2" Type="http://schemas.openxmlformats.org/officeDocument/2006/relationships/numbering" Target="numbering.xml"/><Relationship Id="rId16" Type="http://schemas.openxmlformats.org/officeDocument/2006/relationships/hyperlink" Target="http://www.js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purdue.edu/alumni/awards/emergingvoice/" TargetMode="External"/><Relationship Id="rId5" Type="http://schemas.openxmlformats.org/officeDocument/2006/relationships/webSettings" Target="webSettings.xml"/><Relationship Id="rId15" Type="http://schemas.openxmlformats.org/officeDocument/2006/relationships/hyperlink" Target="http://www.csmonitor.com/Commentary/2012/0723/Is-a-Pro-Romney-ad-racist-Five-questions-to-ask-yourself/Does-the-ad-reference-racial-stereotypes" TargetMode="External"/><Relationship Id="rId10" Type="http://schemas.openxmlformats.org/officeDocument/2006/relationships/hyperlink" Target="http://www.aaupnet.org/librarybooks/" TargetMode="External"/><Relationship Id="rId19" Type="http://schemas.openxmlformats.org/officeDocument/2006/relationships/hyperlink" Target="https://www.nctv17.com/inside-the-chamber/the-value-of-a-liberal-arts-degree-in-todays-world/" TargetMode="External"/><Relationship Id="rId4" Type="http://schemas.openxmlformats.org/officeDocument/2006/relationships/settings" Target="settings.xml"/><Relationship Id="rId9" Type="http://schemas.openxmlformats.org/officeDocument/2006/relationships/hyperlink" Target="http://www.apsanet.org/content_4136.cfm" TargetMode="External"/><Relationship Id="rId14" Type="http://schemas.openxmlformats.org/officeDocument/2006/relationships/hyperlink" Target="http://www.dailyherald.com/article/20150116/news/150119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60F3F-CB07-0040-8523-A4D20B4D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8428</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Stephen Maynard Caliendo</vt:lpstr>
    </vt:vector>
  </TitlesOfParts>
  <Company>Avila College</Company>
  <LinksUpToDate>false</LinksUpToDate>
  <CharactersWithSpaces>56362</CharactersWithSpaces>
  <SharedDoc>false</SharedDoc>
  <HLinks>
    <vt:vector size="12" baseType="variant">
      <vt:variant>
        <vt:i4>2621567</vt:i4>
      </vt:variant>
      <vt:variant>
        <vt:i4>3</vt:i4>
      </vt:variant>
      <vt:variant>
        <vt:i4>0</vt:i4>
      </vt:variant>
      <vt:variant>
        <vt:i4>5</vt:i4>
      </vt:variant>
      <vt:variant>
        <vt:lpwstr>http://www.jsa.org</vt:lpwstr>
      </vt:variant>
      <vt:variant>
        <vt:lpwstr/>
      </vt:variant>
      <vt:variant>
        <vt:i4>3670043</vt:i4>
      </vt:variant>
      <vt:variant>
        <vt:i4>0</vt:i4>
      </vt:variant>
      <vt:variant>
        <vt:i4>0</vt:i4>
      </vt:variant>
      <vt:variant>
        <vt:i4>5</vt:i4>
      </vt:variant>
      <vt:variant>
        <vt:lpwstr>mailto:smcaliendo@noctrl.edu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Maynard Caliendo</dc:title>
  <dc:subject/>
  <dc:creator>Avila College </dc:creator>
  <cp:keywords/>
  <dc:description/>
  <cp:lastModifiedBy>Stephen Maynard Caliendo</cp:lastModifiedBy>
  <cp:revision>5</cp:revision>
  <cp:lastPrinted>2021-04-04T15:53:00Z</cp:lastPrinted>
  <dcterms:created xsi:type="dcterms:W3CDTF">2021-07-06T19:11:00Z</dcterms:created>
  <dcterms:modified xsi:type="dcterms:W3CDTF">2021-07-06T19:17:00Z</dcterms:modified>
</cp:coreProperties>
</file>